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A9" w:rsidRDefault="00950EA9" w:rsidP="00950EA9">
      <w:pPr>
        <w:rPr>
          <w:rFonts w:ascii="Arial" w:hAnsi="Arial" w:cs="Arial"/>
        </w:rPr>
      </w:pPr>
      <w:bookmarkStart w:id="0" w:name="_GoBack"/>
      <w:bookmarkEnd w:id="0"/>
    </w:p>
    <w:p w:rsidR="00950EA9" w:rsidRDefault="00950EA9" w:rsidP="00950EA9">
      <w:pPr>
        <w:rPr>
          <w:rFonts w:ascii="Arial" w:hAnsi="Arial" w:cs="Arial"/>
        </w:rPr>
      </w:pPr>
    </w:p>
    <w:p w:rsidR="00950EA9" w:rsidRDefault="00950EA9" w:rsidP="00950EA9">
      <w:pPr>
        <w:rPr>
          <w:rFonts w:ascii="Arial" w:hAnsi="Arial" w:cs="Arial"/>
        </w:rPr>
      </w:pPr>
    </w:p>
    <w:p w:rsidR="00EC02CE" w:rsidRDefault="00EC02CE" w:rsidP="00EC02CE">
      <w:pPr>
        <w:pStyle w:val="Heading1"/>
        <w:rPr>
          <w:rFonts w:eastAsia="Times New Roman" w:cs="Arial"/>
          <w:b w:val="0"/>
          <w:bCs w:val="0"/>
          <w:szCs w:val="24"/>
        </w:rPr>
      </w:pPr>
    </w:p>
    <w:p w:rsidR="004E2534" w:rsidRDefault="004E2534" w:rsidP="004E2534"/>
    <w:p w:rsidR="001D45FA" w:rsidRDefault="001D45FA" w:rsidP="004E2534"/>
    <w:p w:rsidR="001D45FA" w:rsidRDefault="001D45FA" w:rsidP="004E2534"/>
    <w:p w:rsidR="001D45FA" w:rsidRDefault="001D45FA" w:rsidP="004E2534"/>
    <w:p w:rsidR="003B3142" w:rsidRDefault="003B3142" w:rsidP="004E2534"/>
    <w:p w:rsidR="003B3142" w:rsidRDefault="003B3142" w:rsidP="004E2534"/>
    <w:p w:rsidR="001D45FA" w:rsidRDefault="001D45FA" w:rsidP="004E2534"/>
    <w:p w:rsidR="001D45FA" w:rsidRDefault="001D45FA" w:rsidP="004E2534"/>
    <w:p w:rsidR="003B3142" w:rsidRDefault="003B3142" w:rsidP="004E2534"/>
    <w:p w:rsidR="004E2534" w:rsidRPr="004E2534" w:rsidRDefault="004E2534" w:rsidP="004E2534"/>
    <w:p w:rsidR="0022298A" w:rsidRPr="0022298A" w:rsidRDefault="0022298A" w:rsidP="0022298A"/>
    <w:p w:rsidR="00950EA9" w:rsidRPr="004E2534" w:rsidRDefault="00C15299" w:rsidP="00EC02CE">
      <w:pPr>
        <w:pStyle w:val="Heading1"/>
        <w:jc w:val="center"/>
        <w:rPr>
          <w:sz w:val="52"/>
          <w:szCs w:val="52"/>
        </w:rPr>
      </w:pPr>
      <w:bookmarkStart w:id="1" w:name="_Toc318294902"/>
      <w:bookmarkStart w:id="2" w:name="_Toc318305983"/>
      <w:bookmarkStart w:id="3" w:name="_Toc319316558"/>
      <w:bookmarkStart w:id="4" w:name="_Toc321732004"/>
      <w:bookmarkStart w:id="5" w:name="_Toc321732378"/>
      <w:r>
        <w:rPr>
          <w:sz w:val="52"/>
          <w:szCs w:val="52"/>
        </w:rPr>
        <w:t>APF</w:t>
      </w:r>
      <w:r w:rsidR="009E6AA0">
        <w:rPr>
          <w:sz w:val="52"/>
          <w:szCs w:val="52"/>
        </w:rPr>
        <w:t xml:space="preserve"> Script</w:t>
      </w:r>
      <w:bookmarkEnd w:id="1"/>
      <w:bookmarkEnd w:id="2"/>
      <w:bookmarkEnd w:id="3"/>
      <w:bookmarkEnd w:id="4"/>
      <w:bookmarkEnd w:id="5"/>
      <w:r w:rsidR="009E6AA0">
        <w:rPr>
          <w:sz w:val="52"/>
          <w:szCs w:val="52"/>
        </w:rPr>
        <w:t xml:space="preserve"> </w:t>
      </w:r>
    </w:p>
    <w:p w:rsidR="00950EA9" w:rsidRPr="00070782" w:rsidRDefault="00950EA9" w:rsidP="00950EA9">
      <w:pPr>
        <w:pStyle w:val="Heading1"/>
      </w:pPr>
    </w:p>
    <w:p w:rsidR="00950EA9" w:rsidRDefault="005C6772" w:rsidP="00EC02CE">
      <w:pPr>
        <w:pStyle w:val="Heading1"/>
        <w:jc w:val="center"/>
        <w:rPr>
          <w:sz w:val="40"/>
          <w:szCs w:val="40"/>
        </w:rPr>
      </w:pPr>
      <w:bookmarkStart w:id="6" w:name="_Toc299955026"/>
      <w:bookmarkStart w:id="7" w:name="_Toc299955268"/>
      <w:bookmarkStart w:id="8" w:name="_Toc299955617"/>
      <w:bookmarkStart w:id="9" w:name="_Toc299983932"/>
      <w:bookmarkStart w:id="10" w:name="_Toc299984475"/>
      <w:bookmarkStart w:id="11" w:name="_Toc300558355"/>
      <w:bookmarkStart w:id="12" w:name="_Toc300562441"/>
      <w:bookmarkStart w:id="13" w:name="_Toc300691231"/>
      <w:bookmarkStart w:id="14" w:name="_Toc318294903"/>
      <w:bookmarkStart w:id="15" w:name="_Toc318305984"/>
      <w:bookmarkStart w:id="16" w:name="_Toc319316559"/>
      <w:bookmarkStart w:id="17" w:name="_Toc321732005"/>
      <w:bookmarkStart w:id="18" w:name="_Toc321732379"/>
      <w:r>
        <w:rPr>
          <w:sz w:val="40"/>
          <w:szCs w:val="40"/>
        </w:rPr>
        <w:t>Support</w:t>
      </w:r>
      <w:r w:rsidR="00DF293A">
        <w:rPr>
          <w:sz w:val="40"/>
          <w:szCs w:val="40"/>
        </w:rPr>
        <w:t xml:space="preserve"> </w:t>
      </w:r>
      <w:r w:rsidR="00546AA0">
        <w:rPr>
          <w:sz w:val="40"/>
          <w:szCs w:val="40"/>
        </w:rPr>
        <w:t>Guide</w:t>
      </w:r>
      <w:bookmarkEnd w:id="6"/>
      <w:bookmarkEnd w:id="7"/>
      <w:bookmarkEnd w:id="8"/>
      <w:bookmarkEnd w:id="9"/>
      <w:bookmarkEnd w:id="10"/>
      <w:bookmarkEnd w:id="11"/>
      <w:bookmarkEnd w:id="12"/>
      <w:bookmarkEnd w:id="13"/>
      <w:bookmarkEnd w:id="14"/>
      <w:bookmarkEnd w:id="15"/>
      <w:bookmarkEnd w:id="16"/>
      <w:bookmarkEnd w:id="17"/>
      <w:bookmarkEnd w:id="18"/>
      <w:r w:rsidR="00546AA0">
        <w:rPr>
          <w:sz w:val="40"/>
          <w:szCs w:val="40"/>
        </w:rPr>
        <w:t xml:space="preserve"> </w:t>
      </w:r>
    </w:p>
    <w:p w:rsidR="00546AA0" w:rsidRPr="00546AA0" w:rsidRDefault="00546AA0" w:rsidP="00546AA0">
      <w:pPr>
        <w:jc w:val="center"/>
        <w:rPr>
          <w:rStyle w:val="LabelInfo"/>
          <w:rFonts w:ascii="Arial" w:hAnsi="Arial" w:cs="Arial"/>
          <w:color w:val="auto"/>
          <w:szCs w:val="28"/>
        </w:rPr>
      </w:pPr>
      <w:r w:rsidRPr="00546AA0">
        <w:rPr>
          <w:rStyle w:val="Labels"/>
          <w:rFonts w:ascii="Arial" w:hAnsi="Arial" w:cs="Arial"/>
          <w:color w:val="auto"/>
          <w:szCs w:val="28"/>
        </w:rPr>
        <w:t>Version No:</w:t>
      </w:r>
      <w:r w:rsidRPr="00546AA0">
        <w:rPr>
          <w:rStyle w:val="LabelInfo"/>
          <w:rFonts w:ascii="Arial" w:hAnsi="Arial" w:cs="Arial"/>
          <w:color w:val="auto"/>
          <w:szCs w:val="28"/>
        </w:rPr>
        <w:t xml:space="preserve"> 1</w:t>
      </w:r>
      <w:r w:rsidR="00C15299">
        <w:rPr>
          <w:rStyle w:val="LabelInfo"/>
          <w:rFonts w:ascii="Arial" w:hAnsi="Arial" w:cs="Arial"/>
          <w:color w:val="auto"/>
          <w:szCs w:val="28"/>
        </w:rPr>
        <w:t>1</w:t>
      </w:r>
      <w:r w:rsidR="009E6AA0">
        <w:rPr>
          <w:rStyle w:val="LabelInfo"/>
          <w:rFonts w:ascii="Arial" w:hAnsi="Arial" w:cs="Arial"/>
          <w:color w:val="auto"/>
          <w:szCs w:val="28"/>
        </w:rPr>
        <w:t>.</w:t>
      </w:r>
      <w:r w:rsidRPr="00546AA0">
        <w:rPr>
          <w:rStyle w:val="LabelInfo"/>
          <w:rFonts w:ascii="Arial" w:hAnsi="Arial" w:cs="Arial"/>
          <w:color w:val="auto"/>
          <w:szCs w:val="28"/>
        </w:rPr>
        <w:t>0</w:t>
      </w:r>
    </w:p>
    <w:p w:rsidR="00546AA0" w:rsidRPr="00546AA0" w:rsidRDefault="00546AA0" w:rsidP="00546AA0"/>
    <w:p w:rsidR="00950EA9" w:rsidRDefault="00950EA9" w:rsidP="00950EA9">
      <w:pPr>
        <w:pStyle w:val="Heading1"/>
      </w:pPr>
    </w:p>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 w:rsidR="004E2534" w:rsidRDefault="004E2534" w:rsidP="004E2534">
      <w:pPr>
        <w:pStyle w:val="Heading1"/>
      </w:pPr>
    </w:p>
    <w:p w:rsidR="004E2534" w:rsidRDefault="004E2534" w:rsidP="004E2534">
      <w:pPr>
        <w:pStyle w:val="Heading1"/>
      </w:pPr>
    </w:p>
    <w:p w:rsidR="004E2534" w:rsidRDefault="004E2534" w:rsidP="004E2534">
      <w:pPr>
        <w:pStyle w:val="Heading1"/>
      </w:pPr>
    </w:p>
    <w:p w:rsidR="00950EA9" w:rsidRDefault="00950EA9" w:rsidP="00950EA9">
      <w:pPr>
        <w:pStyle w:val="Heading1"/>
      </w:pPr>
    </w:p>
    <w:p w:rsidR="00950EA9" w:rsidRDefault="00950EA9" w:rsidP="00950EA9">
      <w:pPr>
        <w:rPr>
          <w:rFonts w:ascii="Arial" w:hAnsi="Arial" w:cs="Arial"/>
        </w:rPr>
      </w:pPr>
    </w:p>
    <w:p w:rsidR="00D573BF" w:rsidRDefault="00D573BF" w:rsidP="004E2534">
      <w:pPr>
        <w:pStyle w:val="Heading1"/>
        <w:rPr>
          <w:sz w:val="20"/>
          <w:szCs w:val="20"/>
        </w:rPr>
      </w:pPr>
    </w:p>
    <w:p w:rsidR="00D573BF" w:rsidRDefault="00D573BF" w:rsidP="004E2534">
      <w:pPr>
        <w:pStyle w:val="Heading1"/>
        <w:rPr>
          <w:sz w:val="20"/>
          <w:szCs w:val="20"/>
        </w:rPr>
      </w:pPr>
    </w:p>
    <w:p w:rsidR="003B3142" w:rsidRDefault="003B3142" w:rsidP="003B3142"/>
    <w:p w:rsidR="003B3142" w:rsidRDefault="003B3142" w:rsidP="003B3142"/>
    <w:p w:rsidR="003B3142" w:rsidRDefault="003B3142" w:rsidP="003B3142"/>
    <w:p w:rsidR="003B3142" w:rsidRPr="003B3142" w:rsidRDefault="003B3142" w:rsidP="003B3142"/>
    <w:p w:rsidR="004E2534" w:rsidRPr="00D573BF" w:rsidRDefault="004E2534" w:rsidP="004E2534">
      <w:pPr>
        <w:pStyle w:val="Heading1"/>
        <w:rPr>
          <w:sz w:val="20"/>
          <w:szCs w:val="20"/>
        </w:rPr>
      </w:pPr>
      <w:bookmarkStart w:id="19" w:name="_Toc288404517"/>
      <w:bookmarkStart w:id="20" w:name="_Toc288406073"/>
      <w:bookmarkStart w:id="21" w:name="_Toc288408879"/>
      <w:bookmarkStart w:id="22" w:name="_Toc288413109"/>
      <w:bookmarkStart w:id="23" w:name="_Toc291662541"/>
      <w:bookmarkStart w:id="24" w:name="_Toc291663995"/>
      <w:bookmarkStart w:id="25" w:name="_Toc291664184"/>
      <w:bookmarkStart w:id="26" w:name="_Toc291664558"/>
      <w:bookmarkStart w:id="27" w:name="_Toc291664739"/>
      <w:bookmarkStart w:id="28" w:name="_Toc291665148"/>
      <w:bookmarkStart w:id="29" w:name="_Toc299955027"/>
      <w:bookmarkStart w:id="30" w:name="_Toc299955269"/>
      <w:bookmarkStart w:id="31" w:name="_Toc299955618"/>
      <w:bookmarkStart w:id="32" w:name="_Toc299983933"/>
      <w:bookmarkStart w:id="33" w:name="_Toc299984476"/>
      <w:bookmarkStart w:id="34" w:name="_Toc300558356"/>
      <w:bookmarkStart w:id="35" w:name="_Toc300562442"/>
      <w:bookmarkStart w:id="36" w:name="_Toc300691232"/>
      <w:bookmarkStart w:id="37" w:name="_Toc318294904"/>
      <w:bookmarkStart w:id="38" w:name="_Toc318305985"/>
      <w:bookmarkStart w:id="39" w:name="_Toc319316560"/>
      <w:bookmarkStart w:id="40" w:name="_Toc321732006"/>
      <w:bookmarkStart w:id="41" w:name="_Toc321732380"/>
      <w:r w:rsidRPr="00D573BF">
        <w:rPr>
          <w:sz w:val="20"/>
          <w:szCs w:val="20"/>
        </w:rPr>
        <w:t xml:space="preserve">Prepared by: </w:t>
      </w:r>
      <w:r w:rsidRPr="00D573BF">
        <w:rPr>
          <w:sz w:val="20"/>
          <w:szCs w:val="20"/>
        </w:rPr>
        <w:tab/>
        <w:t>Nikki Bromwich</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E2534" w:rsidRPr="00D573BF" w:rsidRDefault="004E2534" w:rsidP="004E2534">
      <w:pPr>
        <w:pStyle w:val="Heading1"/>
        <w:rPr>
          <w:sz w:val="20"/>
          <w:szCs w:val="20"/>
        </w:rPr>
      </w:pPr>
      <w:bookmarkStart w:id="42" w:name="_Toc288404518"/>
      <w:bookmarkStart w:id="43" w:name="_Toc288406074"/>
      <w:bookmarkStart w:id="44" w:name="_Toc288408880"/>
      <w:bookmarkStart w:id="45" w:name="_Toc288413110"/>
      <w:bookmarkStart w:id="46" w:name="_Toc291662542"/>
      <w:bookmarkStart w:id="47" w:name="_Toc291663996"/>
      <w:bookmarkStart w:id="48" w:name="_Toc291664185"/>
      <w:bookmarkStart w:id="49" w:name="_Toc291664559"/>
      <w:bookmarkStart w:id="50" w:name="_Toc291664740"/>
      <w:bookmarkStart w:id="51" w:name="_Toc291665149"/>
      <w:bookmarkStart w:id="52" w:name="_Toc299955028"/>
      <w:bookmarkStart w:id="53" w:name="_Toc299955270"/>
      <w:bookmarkStart w:id="54" w:name="_Toc299955619"/>
      <w:bookmarkStart w:id="55" w:name="_Toc299983934"/>
      <w:bookmarkStart w:id="56" w:name="_Toc299984477"/>
      <w:bookmarkStart w:id="57" w:name="_Toc300558357"/>
      <w:bookmarkStart w:id="58" w:name="_Toc300562443"/>
      <w:bookmarkStart w:id="59" w:name="_Toc300691233"/>
      <w:bookmarkStart w:id="60" w:name="_Toc318294905"/>
      <w:bookmarkStart w:id="61" w:name="_Toc318305986"/>
      <w:bookmarkStart w:id="62" w:name="_Toc319316561"/>
      <w:bookmarkStart w:id="63" w:name="_Toc321732007"/>
      <w:bookmarkStart w:id="64" w:name="_Toc321732381"/>
      <w:r w:rsidRPr="00D573BF">
        <w:rPr>
          <w:sz w:val="20"/>
          <w:szCs w:val="20"/>
        </w:rPr>
        <w:t>Date:</w:t>
      </w:r>
      <w:r w:rsidRPr="00D573BF">
        <w:rPr>
          <w:sz w:val="20"/>
          <w:szCs w:val="20"/>
        </w:rPr>
        <w:tab/>
      </w:r>
      <w:r w:rsidRPr="00D573BF">
        <w:rPr>
          <w:sz w:val="20"/>
          <w:szCs w:val="20"/>
        </w:rPr>
        <w:tab/>
      </w:r>
      <w:r w:rsidR="00C15299">
        <w:rPr>
          <w:sz w:val="20"/>
          <w:szCs w:val="20"/>
        </w:rPr>
        <w:t>06</w:t>
      </w:r>
      <w:r w:rsidRPr="00D573BF">
        <w:rPr>
          <w:sz w:val="20"/>
          <w:szCs w:val="20"/>
        </w:rPr>
        <w:t xml:space="preserve"> </w:t>
      </w:r>
      <w:r w:rsidR="00C15299">
        <w:rPr>
          <w:sz w:val="20"/>
          <w:szCs w:val="20"/>
        </w:rPr>
        <w:t>April</w:t>
      </w:r>
      <w:r w:rsidRPr="00D573BF">
        <w:rPr>
          <w:sz w:val="20"/>
          <w:szCs w:val="20"/>
        </w:rPr>
        <w:t xml:space="preserve"> 201</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9E6AA0">
        <w:rPr>
          <w:sz w:val="20"/>
          <w:szCs w:val="20"/>
        </w:rPr>
        <w:t>2</w:t>
      </w:r>
      <w:bookmarkEnd w:id="60"/>
      <w:bookmarkEnd w:id="61"/>
      <w:bookmarkEnd w:id="62"/>
      <w:bookmarkEnd w:id="63"/>
      <w:bookmarkEnd w:id="64"/>
    </w:p>
    <w:p w:rsidR="001D45FA" w:rsidRDefault="001D45FA">
      <w:pPr>
        <w:rPr>
          <w:rFonts w:ascii="Arial" w:hAnsi="Arial" w:cs="Arial"/>
        </w:rPr>
      </w:pPr>
      <w:r>
        <w:rPr>
          <w:rFonts w:ascii="Arial" w:hAnsi="Arial" w:cs="Arial"/>
        </w:rPr>
        <w:br w:type="page"/>
      </w:r>
    </w:p>
    <w:p w:rsidR="00950EA9" w:rsidRDefault="00950EA9" w:rsidP="00950EA9">
      <w:pPr>
        <w:rPr>
          <w:rFonts w:ascii="Arial" w:hAnsi="Arial" w:cs="Arial"/>
        </w:rPr>
      </w:pPr>
    </w:p>
    <w:sdt>
      <w:sdtPr>
        <w:rPr>
          <w:rFonts w:ascii="Times New Roman" w:eastAsia="Times New Roman" w:hAnsi="Times New Roman" w:cs="Times New Roman"/>
          <w:b w:val="0"/>
          <w:bCs w:val="0"/>
          <w:color w:val="auto"/>
          <w:szCs w:val="24"/>
        </w:rPr>
        <w:id w:val="1905799768"/>
        <w:docPartObj>
          <w:docPartGallery w:val="Table of Contents"/>
          <w:docPartUnique/>
        </w:docPartObj>
      </w:sdtPr>
      <w:sdtEndPr>
        <w:rPr>
          <w:noProof/>
        </w:rPr>
      </w:sdtEndPr>
      <w:sdtContent>
        <w:p w:rsidR="003D2804" w:rsidRDefault="003D2804">
          <w:pPr>
            <w:pStyle w:val="TOCHeading"/>
          </w:pPr>
          <w:r>
            <w:t>Table of Contents</w:t>
          </w:r>
        </w:p>
        <w:p w:rsidR="004807B5" w:rsidRDefault="003D2804" w:rsidP="004807B5">
          <w:pPr>
            <w:pStyle w:val="TOC1"/>
            <w:rPr>
              <w:rFonts w:asciiTheme="minorHAnsi" w:eastAsiaTheme="minorEastAsia" w:hAnsiTheme="minorHAnsi" w:cstheme="minorBidi"/>
              <w:sz w:val="22"/>
              <w:szCs w:val="22"/>
              <w:lang w:val="en-AU" w:eastAsia="en-AU"/>
            </w:rPr>
          </w:pPr>
          <w:r>
            <w:fldChar w:fldCharType="begin"/>
          </w:r>
          <w:r>
            <w:instrText xml:space="preserve"> TOC \o "1-3" \h \z \u </w:instrText>
          </w:r>
          <w:r>
            <w:fldChar w:fldCharType="separate"/>
          </w:r>
        </w:p>
        <w:p w:rsidR="004807B5" w:rsidRDefault="004807B5">
          <w:pPr>
            <w:pStyle w:val="TOC1"/>
            <w:rPr>
              <w:rFonts w:asciiTheme="minorHAnsi" w:eastAsiaTheme="minorEastAsia" w:hAnsiTheme="minorHAnsi" w:cstheme="minorBidi"/>
              <w:sz w:val="22"/>
              <w:szCs w:val="22"/>
              <w:lang w:val="en-AU" w:eastAsia="en-AU"/>
            </w:rPr>
          </w:pPr>
          <w:hyperlink w:anchor="_Toc321732382" w:history="1">
            <w:r w:rsidRPr="00F078BD">
              <w:rPr>
                <w:rStyle w:val="Hyperlink"/>
              </w:rPr>
              <w:t>Purpose of the Document</w:t>
            </w:r>
            <w:r>
              <w:rPr>
                <w:webHidden/>
              </w:rPr>
              <w:tab/>
            </w:r>
            <w:r>
              <w:rPr>
                <w:webHidden/>
              </w:rPr>
              <w:fldChar w:fldCharType="begin"/>
            </w:r>
            <w:r>
              <w:rPr>
                <w:webHidden/>
              </w:rPr>
              <w:instrText xml:space="preserve"> PAGEREF _Toc321732382 \h </w:instrText>
            </w:r>
            <w:r>
              <w:rPr>
                <w:webHidden/>
              </w:rPr>
            </w:r>
            <w:r>
              <w:rPr>
                <w:webHidden/>
              </w:rPr>
              <w:fldChar w:fldCharType="separate"/>
            </w:r>
            <w:r>
              <w:rPr>
                <w:webHidden/>
              </w:rPr>
              <w:t>3</w:t>
            </w:r>
            <w:r>
              <w:rPr>
                <w:webHidden/>
              </w:rPr>
              <w:fldChar w:fldCharType="end"/>
            </w:r>
          </w:hyperlink>
        </w:p>
        <w:p w:rsidR="004807B5" w:rsidRDefault="004807B5">
          <w:pPr>
            <w:pStyle w:val="TOC1"/>
            <w:rPr>
              <w:rFonts w:asciiTheme="minorHAnsi" w:eastAsiaTheme="minorEastAsia" w:hAnsiTheme="minorHAnsi" w:cstheme="minorBidi"/>
              <w:sz w:val="22"/>
              <w:szCs w:val="22"/>
              <w:lang w:val="en-AU" w:eastAsia="en-AU"/>
            </w:rPr>
          </w:pPr>
          <w:hyperlink w:anchor="_Toc321732383" w:history="1">
            <w:r w:rsidRPr="00F078BD">
              <w:rPr>
                <w:rStyle w:val="Hyperlink"/>
              </w:rPr>
              <w:t>APF Script Overview</w:t>
            </w:r>
            <w:r>
              <w:rPr>
                <w:webHidden/>
              </w:rPr>
              <w:tab/>
            </w:r>
            <w:r>
              <w:rPr>
                <w:webHidden/>
              </w:rPr>
              <w:fldChar w:fldCharType="begin"/>
            </w:r>
            <w:r>
              <w:rPr>
                <w:webHidden/>
              </w:rPr>
              <w:instrText xml:space="preserve"> PAGEREF _Toc321732383 \h </w:instrText>
            </w:r>
            <w:r>
              <w:rPr>
                <w:webHidden/>
              </w:rPr>
            </w:r>
            <w:r>
              <w:rPr>
                <w:webHidden/>
              </w:rPr>
              <w:fldChar w:fldCharType="separate"/>
            </w:r>
            <w:r>
              <w:rPr>
                <w:webHidden/>
              </w:rPr>
              <w:t>3</w:t>
            </w:r>
            <w:r>
              <w:rPr>
                <w:webHidden/>
              </w:rPr>
              <w:fldChar w:fldCharType="end"/>
            </w:r>
          </w:hyperlink>
        </w:p>
        <w:p w:rsidR="004807B5" w:rsidRDefault="004807B5">
          <w:pPr>
            <w:pStyle w:val="TOC1"/>
            <w:rPr>
              <w:rFonts w:asciiTheme="minorHAnsi" w:eastAsiaTheme="minorEastAsia" w:hAnsiTheme="minorHAnsi" w:cstheme="minorBidi"/>
              <w:sz w:val="22"/>
              <w:szCs w:val="22"/>
              <w:lang w:val="en-AU" w:eastAsia="en-AU"/>
            </w:rPr>
          </w:pPr>
          <w:hyperlink w:anchor="_Toc321732384" w:history="1">
            <w:r w:rsidRPr="00F078BD">
              <w:rPr>
                <w:rStyle w:val="Hyperlink"/>
              </w:rPr>
              <w:t>APF Script Logic</w:t>
            </w:r>
            <w:r>
              <w:rPr>
                <w:webHidden/>
              </w:rPr>
              <w:tab/>
            </w:r>
            <w:r>
              <w:rPr>
                <w:webHidden/>
              </w:rPr>
              <w:fldChar w:fldCharType="begin"/>
            </w:r>
            <w:r>
              <w:rPr>
                <w:webHidden/>
              </w:rPr>
              <w:instrText xml:space="preserve"> PAGEREF _Toc321732384 \h </w:instrText>
            </w:r>
            <w:r>
              <w:rPr>
                <w:webHidden/>
              </w:rPr>
            </w:r>
            <w:r>
              <w:rPr>
                <w:webHidden/>
              </w:rPr>
              <w:fldChar w:fldCharType="separate"/>
            </w:r>
            <w:r>
              <w:rPr>
                <w:webHidden/>
              </w:rPr>
              <w:t>3</w:t>
            </w:r>
            <w:r>
              <w:rPr>
                <w:webHidden/>
              </w:rPr>
              <w:fldChar w:fldCharType="end"/>
            </w:r>
          </w:hyperlink>
        </w:p>
        <w:p w:rsidR="004807B5" w:rsidRDefault="004807B5">
          <w:pPr>
            <w:pStyle w:val="TOC1"/>
            <w:rPr>
              <w:rFonts w:asciiTheme="minorHAnsi" w:eastAsiaTheme="minorEastAsia" w:hAnsiTheme="minorHAnsi" w:cstheme="minorBidi"/>
              <w:sz w:val="22"/>
              <w:szCs w:val="22"/>
              <w:lang w:val="en-AU" w:eastAsia="en-AU"/>
            </w:rPr>
          </w:pPr>
          <w:hyperlink w:anchor="_Toc321732385" w:history="1">
            <w:r w:rsidRPr="00F078BD">
              <w:rPr>
                <w:rStyle w:val="Hyperlink"/>
              </w:rPr>
              <w:t>APF Script Error Messages</w:t>
            </w:r>
            <w:r>
              <w:rPr>
                <w:webHidden/>
              </w:rPr>
              <w:tab/>
            </w:r>
            <w:r>
              <w:rPr>
                <w:webHidden/>
              </w:rPr>
              <w:fldChar w:fldCharType="begin"/>
            </w:r>
            <w:r>
              <w:rPr>
                <w:webHidden/>
              </w:rPr>
              <w:instrText xml:space="preserve"> PAGEREF _Toc321732385 \h </w:instrText>
            </w:r>
            <w:r>
              <w:rPr>
                <w:webHidden/>
              </w:rPr>
            </w:r>
            <w:r>
              <w:rPr>
                <w:webHidden/>
              </w:rPr>
              <w:fldChar w:fldCharType="separate"/>
            </w:r>
            <w:r>
              <w:rPr>
                <w:webHidden/>
              </w:rPr>
              <w:t>4</w:t>
            </w:r>
            <w:r>
              <w:rPr>
                <w:webHidden/>
              </w:rPr>
              <w:fldChar w:fldCharType="end"/>
            </w:r>
          </w:hyperlink>
        </w:p>
        <w:p w:rsidR="004807B5" w:rsidRDefault="004807B5">
          <w:pPr>
            <w:pStyle w:val="TOC1"/>
            <w:rPr>
              <w:rFonts w:asciiTheme="minorHAnsi" w:eastAsiaTheme="minorEastAsia" w:hAnsiTheme="minorHAnsi" w:cstheme="minorBidi"/>
              <w:sz w:val="22"/>
              <w:szCs w:val="22"/>
              <w:lang w:val="en-AU" w:eastAsia="en-AU"/>
            </w:rPr>
          </w:pPr>
          <w:hyperlink w:anchor="_Toc321732386" w:history="1">
            <w:r w:rsidRPr="00F078BD">
              <w:rPr>
                <w:rStyle w:val="Hyperlink"/>
              </w:rPr>
              <w:t>General Errors</w:t>
            </w:r>
            <w:r>
              <w:rPr>
                <w:webHidden/>
              </w:rPr>
              <w:tab/>
            </w:r>
            <w:r>
              <w:rPr>
                <w:webHidden/>
              </w:rPr>
              <w:fldChar w:fldCharType="begin"/>
            </w:r>
            <w:r>
              <w:rPr>
                <w:webHidden/>
              </w:rPr>
              <w:instrText xml:space="preserve"> PAGEREF _Toc321732386 \h </w:instrText>
            </w:r>
            <w:r>
              <w:rPr>
                <w:webHidden/>
              </w:rPr>
            </w:r>
            <w:r>
              <w:rPr>
                <w:webHidden/>
              </w:rPr>
              <w:fldChar w:fldCharType="separate"/>
            </w:r>
            <w:r>
              <w:rPr>
                <w:webHidden/>
              </w:rPr>
              <w:t>5</w:t>
            </w:r>
            <w:r>
              <w:rPr>
                <w:webHidden/>
              </w:rPr>
              <w:fldChar w:fldCharType="end"/>
            </w:r>
          </w:hyperlink>
        </w:p>
        <w:p w:rsidR="004807B5" w:rsidRDefault="004807B5">
          <w:pPr>
            <w:pStyle w:val="TOC2"/>
            <w:tabs>
              <w:tab w:val="left" w:pos="660"/>
              <w:tab w:val="right" w:leader="dot" w:pos="9737"/>
            </w:tabs>
            <w:rPr>
              <w:noProof/>
              <w:lang w:val="en-AU" w:eastAsia="en-AU"/>
            </w:rPr>
          </w:pPr>
          <w:hyperlink w:anchor="_Toc321732387" w:history="1">
            <w:r w:rsidRPr="00F078BD">
              <w:rPr>
                <w:rStyle w:val="Hyperlink"/>
                <w:noProof/>
              </w:rPr>
              <w:t>1.</w:t>
            </w:r>
            <w:r>
              <w:rPr>
                <w:noProof/>
                <w:lang w:val="en-AU" w:eastAsia="en-AU"/>
              </w:rPr>
              <w:tab/>
            </w:r>
            <w:r w:rsidRPr="00F078BD">
              <w:rPr>
                <w:rStyle w:val="Hyperlink"/>
                <w:noProof/>
              </w:rPr>
              <w:t>Please Sign In</w:t>
            </w:r>
            <w:r>
              <w:rPr>
                <w:noProof/>
                <w:webHidden/>
              </w:rPr>
              <w:tab/>
            </w:r>
            <w:r>
              <w:rPr>
                <w:noProof/>
                <w:webHidden/>
              </w:rPr>
              <w:fldChar w:fldCharType="begin"/>
            </w:r>
            <w:r>
              <w:rPr>
                <w:noProof/>
                <w:webHidden/>
              </w:rPr>
              <w:instrText xml:space="preserve"> PAGEREF _Toc321732387 \h </w:instrText>
            </w:r>
            <w:r>
              <w:rPr>
                <w:noProof/>
                <w:webHidden/>
              </w:rPr>
            </w:r>
            <w:r>
              <w:rPr>
                <w:noProof/>
                <w:webHidden/>
              </w:rPr>
              <w:fldChar w:fldCharType="separate"/>
            </w:r>
            <w:r>
              <w:rPr>
                <w:noProof/>
                <w:webHidden/>
              </w:rPr>
              <w:t>5</w:t>
            </w:r>
            <w:r>
              <w:rPr>
                <w:noProof/>
                <w:webHidden/>
              </w:rPr>
              <w:fldChar w:fldCharType="end"/>
            </w:r>
          </w:hyperlink>
        </w:p>
        <w:p w:rsidR="004807B5" w:rsidRDefault="004807B5">
          <w:pPr>
            <w:pStyle w:val="TOC2"/>
            <w:tabs>
              <w:tab w:val="left" w:pos="660"/>
              <w:tab w:val="right" w:leader="dot" w:pos="9737"/>
            </w:tabs>
            <w:rPr>
              <w:noProof/>
              <w:lang w:val="en-AU" w:eastAsia="en-AU"/>
            </w:rPr>
          </w:pPr>
          <w:hyperlink w:anchor="_Toc321732388" w:history="1">
            <w:r w:rsidRPr="00F078BD">
              <w:rPr>
                <w:rStyle w:val="Hyperlink"/>
                <w:noProof/>
              </w:rPr>
              <w:t>2.</w:t>
            </w:r>
            <w:r>
              <w:rPr>
                <w:noProof/>
                <w:lang w:val="en-AU" w:eastAsia="en-AU"/>
              </w:rPr>
              <w:tab/>
            </w:r>
            <w:r w:rsidRPr="00F078BD">
              <w:rPr>
                <w:rStyle w:val="Hyperlink"/>
                <w:noProof/>
              </w:rPr>
              <w:t>Valid PNR not found</w:t>
            </w:r>
            <w:r>
              <w:rPr>
                <w:noProof/>
                <w:webHidden/>
              </w:rPr>
              <w:tab/>
            </w:r>
            <w:r>
              <w:rPr>
                <w:noProof/>
                <w:webHidden/>
              </w:rPr>
              <w:fldChar w:fldCharType="begin"/>
            </w:r>
            <w:r>
              <w:rPr>
                <w:noProof/>
                <w:webHidden/>
              </w:rPr>
              <w:instrText xml:space="preserve"> PAGEREF _Toc321732388 \h </w:instrText>
            </w:r>
            <w:r>
              <w:rPr>
                <w:noProof/>
                <w:webHidden/>
              </w:rPr>
            </w:r>
            <w:r>
              <w:rPr>
                <w:noProof/>
                <w:webHidden/>
              </w:rPr>
              <w:fldChar w:fldCharType="separate"/>
            </w:r>
            <w:r>
              <w:rPr>
                <w:noProof/>
                <w:webHidden/>
              </w:rPr>
              <w:t>5</w:t>
            </w:r>
            <w:r>
              <w:rPr>
                <w:noProof/>
                <w:webHidden/>
              </w:rPr>
              <w:fldChar w:fldCharType="end"/>
            </w:r>
          </w:hyperlink>
        </w:p>
        <w:p w:rsidR="004807B5" w:rsidRDefault="004807B5">
          <w:pPr>
            <w:pStyle w:val="TOC1"/>
            <w:rPr>
              <w:rFonts w:asciiTheme="minorHAnsi" w:eastAsiaTheme="minorEastAsia" w:hAnsiTheme="minorHAnsi" w:cstheme="minorBidi"/>
              <w:sz w:val="22"/>
              <w:szCs w:val="22"/>
              <w:lang w:val="en-AU" w:eastAsia="en-AU"/>
            </w:rPr>
          </w:pPr>
          <w:hyperlink w:anchor="_Toc321732389" w:history="1">
            <w:r w:rsidRPr="00F078BD">
              <w:rPr>
                <w:rStyle w:val="Hyperlink"/>
              </w:rPr>
              <w:t>Name Screen Errors</w:t>
            </w:r>
            <w:r>
              <w:rPr>
                <w:webHidden/>
              </w:rPr>
              <w:tab/>
            </w:r>
            <w:r>
              <w:rPr>
                <w:webHidden/>
              </w:rPr>
              <w:fldChar w:fldCharType="begin"/>
            </w:r>
            <w:r>
              <w:rPr>
                <w:webHidden/>
              </w:rPr>
              <w:instrText xml:space="preserve"> PAGEREF _Toc321732389 \h </w:instrText>
            </w:r>
            <w:r>
              <w:rPr>
                <w:webHidden/>
              </w:rPr>
            </w:r>
            <w:r>
              <w:rPr>
                <w:webHidden/>
              </w:rPr>
              <w:fldChar w:fldCharType="separate"/>
            </w:r>
            <w:r>
              <w:rPr>
                <w:webHidden/>
              </w:rPr>
              <w:t>6</w:t>
            </w:r>
            <w:r>
              <w:rPr>
                <w:webHidden/>
              </w:rPr>
              <w:fldChar w:fldCharType="end"/>
            </w:r>
          </w:hyperlink>
        </w:p>
        <w:p w:rsidR="004807B5" w:rsidRDefault="004807B5">
          <w:pPr>
            <w:pStyle w:val="TOC2"/>
            <w:tabs>
              <w:tab w:val="left" w:pos="660"/>
              <w:tab w:val="right" w:leader="dot" w:pos="9737"/>
            </w:tabs>
            <w:rPr>
              <w:noProof/>
              <w:lang w:val="en-AU" w:eastAsia="en-AU"/>
            </w:rPr>
          </w:pPr>
          <w:hyperlink w:anchor="_Toc321732390" w:history="1">
            <w:r w:rsidRPr="00F078BD">
              <w:rPr>
                <w:rStyle w:val="Hyperlink"/>
                <w:noProof/>
              </w:rPr>
              <w:t>3.</w:t>
            </w:r>
            <w:r>
              <w:rPr>
                <w:noProof/>
                <w:lang w:val="en-AU" w:eastAsia="en-AU"/>
              </w:rPr>
              <w:tab/>
            </w:r>
            <w:r w:rsidRPr="00F078BD">
              <w:rPr>
                <w:rStyle w:val="Hyperlink"/>
                <w:noProof/>
              </w:rPr>
              <w:t>Failed Private Fare Quote</w:t>
            </w:r>
            <w:r>
              <w:rPr>
                <w:noProof/>
                <w:webHidden/>
              </w:rPr>
              <w:tab/>
            </w:r>
            <w:r>
              <w:rPr>
                <w:noProof/>
                <w:webHidden/>
              </w:rPr>
              <w:fldChar w:fldCharType="begin"/>
            </w:r>
            <w:r>
              <w:rPr>
                <w:noProof/>
                <w:webHidden/>
              </w:rPr>
              <w:instrText xml:space="preserve"> PAGEREF _Toc321732390 \h </w:instrText>
            </w:r>
            <w:r>
              <w:rPr>
                <w:noProof/>
                <w:webHidden/>
              </w:rPr>
            </w:r>
            <w:r>
              <w:rPr>
                <w:noProof/>
                <w:webHidden/>
              </w:rPr>
              <w:fldChar w:fldCharType="separate"/>
            </w:r>
            <w:r>
              <w:rPr>
                <w:noProof/>
                <w:webHidden/>
              </w:rPr>
              <w:t>6</w:t>
            </w:r>
            <w:r>
              <w:rPr>
                <w:noProof/>
                <w:webHidden/>
              </w:rPr>
              <w:fldChar w:fldCharType="end"/>
            </w:r>
          </w:hyperlink>
        </w:p>
        <w:p w:rsidR="004807B5" w:rsidRDefault="004807B5">
          <w:pPr>
            <w:pStyle w:val="TOC2"/>
            <w:tabs>
              <w:tab w:val="left" w:pos="660"/>
              <w:tab w:val="right" w:leader="dot" w:pos="9737"/>
            </w:tabs>
            <w:rPr>
              <w:noProof/>
              <w:lang w:val="en-AU" w:eastAsia="en-AU"/>
            </w:rPr>
          </w:pPr>
          <w:hyperlink w:anchor="_Toc321732391" w:history="1">
            <w:r w:rsidRPr="00F078BD">
              <w:rPr>
                <w:rStyle w:val="Hyperlink"/>
                <w:noProof/>
              </w:rPr>
              <w:t>4.</w:t>
            </w:r>
            <w:r>
              <w:rPr>
                <w:noProof/>
                <w:lang w:val="en-AU" w:eastAsia="en-AU"/>
              </w:rPr>
              <w:tab/>
            </w:r>
            <w:r w:rsidRPr="00F078BD">
              <w:rPr>
                <w:rStyle w:val="Hyperlink"/>
                <w:noProof/>
              </w:rPr>
              <w:t>Assign age Error</w:t>
            </w:r>
            <w:r>
              <w:rPr>
                <w:noProof/>
                <w:webHidden/>
              </w:rPr>
              <w:tab/>
            </w:r>
            <w:r>
              <w:rPr>
                <w:noProof/>
                <w:webHidden/>
              </w:rPr>
              <w:fldChar w:fldCharType="begin"/>
            </w:r>
            <w:r>
              <w:rPr>
                <w:noProof/>
                <w:webHidden/>
              </w:rPr>
              <w:instrText xml:space="preserve"> PAGEREF _Toc321732391 \h </w:instrText>
            </w:r>
            <w:r>
              <w:rPr>
                <w:noProof/>
                <w:webHidden/>
              </w:rPr>
            </w:r>
            <w:r>
              <w:rPr>
                <w:noProof/>
                <w:webHidden/>
              </w:rPr>
              <w:fldChar w:fldCharType="separate"/>
            </w:r>
            <w:r>
              <w:rPr>
                <w:noProof/>
                <w:webHidden/>
              </w:rPr>
              <w:t>7</w:t>
            </w:r>
            <w:r>
              <w:rPr>
                <w:noProof/>
                <w:webHidden/>
              </w:rPr>
              <w:fldChar w:fldCharType="end"/>
            </w:r>
          </w:hyperlink>
        </w:p>
        <w:p w:rsidR="004807B5" w:rsidRDefault="004807B5">
          <w:pPr>
            <w:pStyle w:val="TOC1"/>
            <w:rPr>
              <w:rFonts w:asciiTheme="minorHAnsi" w:eastAsiaTheme="minorEastAsia" w:hAnsiTheme="minorHAnsi" w:cstheme="minorBidi"/>
              <w:sz w:val="22"/>
              <w:szCs w:val="22"/>
              <w:lang w:val="en-AU" w:eastAsia="en-AU"/>
            </w:rPr>
          </w:pPr>
          <w:hyperlink w:anchor="_Toc321732392" w:history="1">
            <w:r w:rsidRPr="00F078BD">
              <w:rPr>
                <w:rStyle w:val="Hyperlink"/>
              </w:rPr>
              <w:t>Flight Screen Errors</w:t>
            </w:r>
            <w:r>
              <w:rPr>
                <w:webHidden/>
              </w:rPr>
              <w:tab/>
            </w:r>
            <w:r>
              <w:rPr>
                <w:webHidden/>
              </w:rPr>
              <w:fldChar w:fldCharType="begin"/>
            </w:r>
            <w:r>
              <w:rPr>
                <w:webHidden/>
              </w:rPr>
              <w:instrText xml:space="preserve"> PAGEREF _Toc321732392 \h </w:instrText>
            </w:r>
            <w:r>
              <w:rPr>
                <w:webHidden/>
              </w:rPr>
            </w:r>
            <w:r>
              <w:rPr>
                <w:webHidden/>
              </w:rPr>
              <w:fldChar w:fldCharType="separate"/>
            </w:r>
            <w:r>
              <w:rPr>
                <w:webHidden/>
              </w:rPr>
              <w:t>8</w:t>
            </w:r>
            <w:r>
              <w:rPr>
                <w:webHidden/>
              </w:rPr>
              <w:fldChar w:fldCharType="end"/>
            </w:r>
          </w:hyperlink>
        </w:p>
        <w:p w:rsidR="004807B5" w:rsidRDefault="004807B5">
          <w:pPr>
            <w:pStyle w:val="TOC2"/>
            <w:tabs>
              <w:tab w:val="left" w:pos="660"/>
              <w:tab w:val="right" w:leader="dot" w:pos="9737"/>
            </w:tabs>
            <w:rPr>
              <w:noProof/>
              <w:lang w:val="en-AU" w:eastAsia="en-AU"/>
            </w:rPr>
          </w:pPr>
          <w:hyperlink w:anchor="_Toc321732393" w:history="1">
            <w:r w:rsidRPr="00F078BD">
              <w:rPr>
                <w:rStyle w:val="Hyperlink"/>
                <w:noProof/>
              </w:rPr>
              <w:t>5.</w:t>
            </w:r>
            <w:r>
              <w:rPr>
                <w:noProof/>
                <w:lang w:val="en-AU" w:eastAsia="en-AU"/>
              </w:rPr>
              <w:tab/>
            </w:r>
            <w:r w:rsidRPr="00F078BD">
              <w:rPr>
                <w:rStyle w:val="Hyperlink"/>
                <w:noProof/>
              </w:rPr>
              <w:t>Failed to obtain Fare!</w:t>
            </w:r>
            <w:r>
              <w:rPr>
                <w:noProof/>
                <w:webHidden/>
              </w:rPr>
              <w:tab/>
            </w:r>
            <w:r>
              <w:rPr>
                <w:noProof/>
                <w:webHidden/>
              </w:rPr>
              <w:fldChar w:fldCharType="begin"/>
            </w:r>
            <w:r>
              <w:rPr>
                <w:noProof/>
                <w:webHidden/>
              </w:rPr>
              <w:instrText xml:space="preserve"> PAGEREF _Toc321732393 \h </w:instrText>
            </w:r>
            <w:r>
              <w:rPr>
                <w:noProof/>
                <w:webHidden/>
              </w:rPr>
            </w:r>
            <w:r>
              <w:rPr>
                <w:noProof/>
                <w:webHidden/>
              </w:rPr>
              <w:fldChar w:fldCharType="separate"/>
            </w:r>
            <w:r>
              <w:rPr>
                <w:noProof/>
                <w:webHidden/>
              </w:rPr>
              <w:t>8</w:t>
            </w:r>
            <w:r>
              <w:rPr>
                <w:noProof/>
                <w:webHidden/>
              </w:rPr>
              <w:fldChar w:fldCharType="end"/>
            </w:r>
          </w:hyperlink>
        </w:p>
        <w:p w:rsidR="004807B5" w:rsidRDefault="004807B5">
          <w:pPr>
            <w:pStyle w:val="TOC2"/>
            <w:tabs>
              <w:tab w:val="left" w:pos="660"/>
              <w:tab w:val="right" w:leader="dot" w:pos="9737"/>
            </w:tabs>
            <w:rPr>
              <w:noProof/>
              <w:lang w:val="en-AU" w:eastAsia="en-AU"/>
            </w:rPr>
          </w:pPr>
          <w:hyperlink w:anchor="_Toc321732394" w:history="1">
            <w:r w:rsidRPr="00F078BD">
              <w:rPr>
                <w:rStyle w:val="Hyperlink"/>
                <w:noProof/>
              </w:rPr>
              <w:t>6.</w:t>
            </w:r>
            <w:r>
              <w:rPr>
                <w:noProof/>
                <w:lang w:val="en-AU" w:eastAsia="en-AU"/>
              </w:rPr>
              <w:tab/>
            </w:r>
            <w:r w:rsidRPr="00F078BD">
              <w:rPr>
                <w:rStyle w:val="Hyperlink"/>
                <w:noProof/>
              </w:rPr>
              <w:t>Failed Published Fare Quote</w:t>
            </w:r>
            <w:r>
              <w:rPr>
                <w:noProof/>
                <w:webHidden/>
              </w:rPr>
              <w:tab/>
            </w:r>
            <w:r>
              <w:rPr>
                <w:noProof/>
                <w:webHidden/>
              </w:rPr>
              <w:fldChar w:fldCharType="begin"/>
            </w:r>
            <w:r>
              <w:rPr>
                <w:noProof/>
                <w:webHidden/>
              </w:rPr>
              <w:instrText xml:space="preserve"> PAGEREF _Toc321732394 \h </w:instrText>
            </w:r>
            <w:r>
              <w:rPr>
                <w:noProof/>
                <w:webHidden/>
              </w:rPr>
            </w:r>
            <w:r>
              <w:rPr>
                <w:noProof/>
                <w:webHidden/>
              </w:rPr>
              <w:fldChar w:fldCharType="separate"/>
            </w:r>
            <w:r>
              <w:rPr>
                <w:noProof/>
                <w:webHidden/>
              </w:rPr>
              <w:t>8</w:t>
            </w:r>
            <w:r>
              <w:rPr>
                <w:noProof/>
                <w:webHidden/>
              </w:rPr>
              <w:fldChar w:fldCharType="end"/>
            </w:r>
          </w:hyperlink>
        </w:p>
        <w:p w:rsidR="004807B5" w:rsidRDefault="004807B5">
          <w:pPr>
            <w:pStyle w:val="TOC1"/>
            <w:rPr>
              <w:rFonts w:asciiTheme="minorHAnsi" w:eastAsiaTheme="minorEastAsia" w:hAnsiTheme="minorHAnsi" w:cstheme="minorBidi"/>
              <w:sz w:val="22"/>
              <w:szCs w:val="22"/>
              <w:lang w:val="en-AU" w:eastAsia="en-AU"/>
            </w:rPr>
          </w:pPr>
          <w:hyperlink w:anchor="_Toc321732395" w:history="1">
            <w:r w:rsidRPr="00F078BD">
              <w:rPr>
                <w:rStyle w:val="Hyperlink"/>
              </w:rPr>
              <w:t>Quote and Confirm Screen Errors</w:t>
            </w:r>
            <w:r>
              <w:rPr>
                <w:webHidden/>
              </w:rPr>
              <w:tab/>
            </w:r>
            <w:r>
              <w:rPr>
                <w:webHidden/>
              </w:rPr>
              <w:fldChar w:fldCharType="begin"/>
            </w:r>
            <w:r>
              <w:rPr>
                <w:webHidden/>
              </w:rPr>
              <w:instrText xml:space="preserve"> PAGEREF _Toc321732395 \h </w:instrText>
            </w:r>
            <w:r>
              <w:rPr>
                <w:webHidden/>
              </w:rPr>
            </w:r>
            <w:r>
              <w:rPr>
                <w:webHidden/>
              </w:rPr>
              <w:fldChar w:fldCharType="separate"/>
            </w:r>
            <w:r>
              <w:rPr>
                <w:webHidden/>
              </w:rPr>
              <w:t>9</w:t>
            </w:r>
            <w:r>
              <w:rPr>
                <w:webHidden/>
              </w:rPr>
              <w:fldChar w:fldCharType="end"/>
            </w:r>
          </w:hyperlink>
        </w:p>
        <w:p w:rsidR="004807B5" w:rsidRDefault="004807B5">
          <w:pPr>
            <w:pStyle w:val="TOC2"/>
            <w:tabs>
              <w:tab w:val="left" w:pos="660"/>
              <w:tab w:val="right" w:leader="dot" w:pos="9737"/>
            </w:tabs>
            <w:rPr>
              <w:noProof/>
              <w:lang w:val="en-AU" w:eastAsia="en-AU"/>
            </w:rPr>
          </w:pPr>
          <w:hyperlink w:anchor="_Toc321732396" w:history="1">
            <w:r w:rsidRPr="00F078BD">
              <w:rPr>
                <w:rStyle w:val="Hyperlink"/>
                <w:noProof/>
              </w:rPr>
              <w:t>7.</w:t>
            </w:r>
            <w:r>
              <w:rPr>
                <w:noProof/>
                <w:lang w:val="en-AU" w:eastAsia="en-AU"/>
              </w:rPr>
              <w:tab/>
            </w:r>
            <w:r w:rsidRPr="00F078BD">
              <w:rPr>
                <w:rStyle w:val="Hyperlink"/>
                <w:noProof/>
              </w:rPr>
              <w:t>Failed Private Fare Quote</w:t>
            </w:r>
            <w:r>
              <w:rPr>
                <w:noProof/>
                <w:webHidden/>
              </w:rPr>
              <w:tab/>
            </w:r>
            <w:r>
              <w:rPr>
                <w:noProof/>
                <w:webHidden/>
              </w:rPr>
              <w:fldChar w:fldCharType="begin"/>
            </w:r>
            <w:r>
              <w:rPr>
                <w:noProof/>
                <w:webHidden/>
              </w:rPr>
              <w:instrText xml:space="preserve"> PAGEREF _Toc321732396 \h </w:instrText>
            </w:r>
            <w:r>
              <w:rPr>
                <w:noProof/>
                <w:webHidden/>
              </w:rPr>
            </w:r>
            <w:r>
              <w:rPr>
                <w:noProof/>
                <w:webHidden/>
              </w:rPr>
              <w:fldChar w:fldCharType="separate"/>
            </w:r>
            <w:r>
              <w:rPr>
                <w:noProof/>
                <w:webHidden/>
              </w:rPr>
              <w:t>9</w:t>
            </w:r>
            <w:r>
              <w:rPr>
                <w:noProof/>
                <w:webHidden/>
              </w:rPr>
              <w:fldChar w:fldCharType="end"/>
            </w:r>
          </w:hyperlink>
        </w:p>
        <w:p w:rsidR="004807B5" w:rsidRDefault="004807B5">
          <w:pPr>
            <w:pStyle w:val="TOC2"/>
            <w:tabs>
              <w:tab w:val="left" w:pos="660"/>
              <w:tab w:val="right" w:leader="dot" w:pos="9737"/>
            </w:tabs>
            <w:rPr>
              <w:noProof/>
              <w:lang w:val="en-AU" w:eastAsia="en-AU"/>
            </w:rPr>
          </w:pPr>
          <w:hyperlink w:anchor="_Toc321732397" w:history="1">
            <w:r w:rsidRPr="00F078BD">
              <w:rPr>
                <w:rStyle w:val="Hyperlink"/>
                <w:noProof/>
              </w:rPr>
              <w:t>8.</w:t>
            </w:r>
            <w:r>
              <w:rPr>
                <w:noProof/>
                <w:lang w:val="en-AU" w:eastAsia="en-AU"/>
              </w:rPr>
              <w:tab/>
            </w:r>
            <w:r w:rsidRPr="00F078BD">
              <w:rPr>
                <w:rStyle w:val="Hyperlink"/>
                <w:noProof/>
              </w:rPr>
              <w:t>AI / TC Error</w:t>
            </w:r>
            <w:r>
              <w:rPr>
                <w:noProof/>
                <w:webHidden/>
              </w:rPr>
              <w:tab/>
            </w:r>
            <w:r>
              <w:rPr>
                <w:noProof/>
                <w:webHidden/>
              </w:rPr>
              <w:fldChar w:fldCharType="begin"/>
            </w:r>
            <w:r>
              <w:rPr>
                <w:noProof/>
                <w:webHidden/>
              </w:rPr>
              <w:instrText xml:space="preserve"> PAGEREF _Toc321732397 \h </w:instrText>
            </w:r>
            <w:r>
              <w:rPr>
                <w:noProof/>
                <w:webHidden/>
              </w:rPr>
            </w:r>
            <w:r>
              <w:rPr>
                <w:noProof/>
                <w:webHidden/>
              </w:rPr>
              <w:fldChar w:fldCharType="separate"/>
            </w:r>
            <w:r>
              <w:rPr>
                <w:noProof/>
                <w:webHidden/>
              </w:rPr>
              <w:t>9</w:t>
            </w:r>
            <w:r>
              <w:rPr>
                <w:noProof/>
                <w:webHidden/>
              </w:rPr>
              <w:fldChar w:fldCharType="end"/>
            </w:r>
          </w:hyperlink>
        </w:p>
        <w:p w:rsidR="004807B5" w:rsidRDefault="004807B5">
          <w:pPr>
            <w:pStyle w:val="TOC2"/>
            <w:tabs>
              <w:tab w:val="left" w:pos="660"/>
              <w:tab w:val="right" w:leader="dot" w:pos="9737"/>
            </w:tabs>
            <w:rPr>
              <w:noProof/>
              <w:lang w:val="en-AU" w:eastAsia="en-AU"/>
            </w:rPr>
          </w:pPr>
          <w:hyperlink w:anchor="_Toc321732398" w:history="1">
            <w:r w:rsidRPr="00F078BD">
              <w:rPr>
                <w:rStyle w:val="Hyperlink"/>
                <w:rFonts w:cs="Arial"/>
                <w:noProof/>
              </w:rPr>
              <w:t>9.</w:t>
            </w:r>
            <w:r>
              <w:rPr>
                <w:noProof/>
                <w:lang w:val="en-AU" w:eastAsia="en-AU"/>
              </w:rPr>
              <w:tab/>
            </w:r>
            <w:r w:rsidRPr="00F078BD">
              <w:rPr>
                <w:rStyle w:val="Hyperlink"/>
                <w:noProof/>
              </w:rPr>
              <w:t>NR Error</w:t>
            </w:r>
            <w:r>
              <w:rPr>
                <w:noProof/>
                <w:webHidden/>
              </w:rPr>
              <w:tab/>
            </w:r>
            <w:r>
              <w:rPr>
                <w:noProof/>
                <w:webHidden/>
              </w:rPr>
              <w:fldChar w:fldCharType="begin"/>
            </w:r>
            <w:r>
              <w:rPr>
                <w:noProof/>
                <w:webHidden/>
              </w:rPr>
              <w:instrText xml:space="preserve"> PAGEREF _Toc321732398 \h </w:instrText>
            </w:r>
            <w:r>
              <w:rPr>
                <w:noProof/>
                <w:webHidden/>
              </w:rPr>
            </w:r>
            <w:r>
              <w:rPr>
                <w:noProof/>
                <w:webHidden/>
              </w:rPr>
              <w:fldChar w:fldCharType="separate"/>
            </w:r>
            <w:r>
              <w:rPr>
                <w:noProof/>
                <w:webHidden/>
              </w:rPr>
              <w:t>10</w:t>
            </w:r>
            <w:r>
              <w:rPr>
                <w:noProof/>
                <w:webHidden/>
              </w:rPr>
              <w:fldChar w:fldCharType="end"/>
            </w:r>
          </w:hyperlink>
        </w:p>
        <w:p w:rsidR="004807B5" w:rsidRDefault="004807B5">
          <w:pPr>
            <w:pStyle w:val="TOC2"/>
            <w:tabs>
              <w:tab w:val="left" w:pos="880"/>
              <w:tab w:val="right" w:leader="dot" w:pos="9737"/>
            </w:tabs>
            <w:rPr>
              <w:noProof/>
              <w:lang w:val="en-AU" w:eastAsia="en-AU"/>
            </w:rPr>
          </w:pPr>
          <w:hyperlink w:anchor="_Toc321732399" w:history="1">
            <w:r w:rsidRPr="00F078BD">
              <w:rPr>
                <w:rStyle w:val="Hyperlink"/>
                <w:noProof/>
              </w:rPr>
              <w:t>10.</w:t>
            </w:r>
            <w:r>
              <w:rPr>
                <w:noProof/>
                <w:lang w:val="en-AU" w:eastAsia="en-AU"/>
              </w:rPr>
              <w:tab/>
            </w:r>
            <w:r w:rsidRPr="00F078BD">
              <w:rPr>
                <w:rStyle w:val="Hyperlink"/>
                <w:noProof/>
              </w:rPr>
              <w:t>Credit Card Error</w:t>
            </w:r>
            <w:r>
              <w:rPr>
                <w:noProof/>
                <w:webHidden/>
              </w:rPr>
              <w:tab/>
            </w:r>
            <w:r>
              <w:rPr>
                <w:noProof/>
                <w:webHidden/>
              </w:rPr>
              <w:fldChar w:fldCharType="begin"/>
            </w:r>
            <w:r>
              <w:rPr>
                <w:noProof/>
                <w:webHidden/>
              </w:rPr>
              <w:instrText xml:space="preserve"> PAGEREF _Toc321732399 \h </w:instrText>
            </w:r>
            <w:r>
              <w:rPr>
                <w:noProof/>
                <w:webHidden/>
              </w:rPr>
            </w:r>
            <w:r>
              <w:rPr>
                <w:noProof/>
                <w:webHidden/>
              </w:rPr>
              <w:fldChar w:fldCharType="separate"/>
            </w:r>
            <w:r>
              <w:rPr>
                <w:noProof/>
                <w:webHidden/>
              </w:rPr>
              <w:t>10</w:t>
            </w:r>
            <w:r>
              <w:rPr>
                <w:noProof/>
                <w:webHidden/>
              </w:rPr>
              <w:fldChar w:fldCharType="end"/>
            </w:r>
          </w:hyperlink>
        </w:p>
        <w:p w:rsidR="004807B5" w:rsidRDefault="004807B5">
          <w:pPr>
            <w:pStyle w:val="TOC2"/>
            <w:tabs>
              <w:tab w:val="left" w:pos="880"/>
              <w:tab w:val="right" w:leader="dot" w:pos="9737"/>
            </w:tabs>
            <w:rPr>
              <w:noProof/>
              <w:lang w:val="en-AU" w:eastAsia="en-AU"/>
            </w:rPr>
          </w:pPr>
          <w:hyperlink w:anchor="_Toc321732400" w:history="1">
            <w:r w:rsidRPr="00F078BD">
              <w:rPr>
                <w:rStyle w:val="Hyperlink"/>
                <w:noProof/>
              </w:rPr>
              <w:t>11.</w:t>
            </w:r>
            <w:r>
              <w:rPr>
                <w:noProof/>
                <w:lang w:val="en-AU" w:eastAsia="en-AU"/>
              </w:rPr>
              <w:tab/>
            </w:r>
            <w:r w:rsidRPr="00F078BD">
              <w:rPr>
                <w:rStyle w:val="Hyperlink"/>
                <w:noProof/>
              </w:rPr>
              <w:t>Net Fare Error</w:t>
            </w:r>
            <w:r>
              <w:rPr>
                <w:noProof/>
                <w:webHidden/>
              </w:rPr>
              <w:tab/>
            </w:r>
            <w:r>
              <w:rPr>
                <w:noProof/>
                <w:webHidden/>
              </w:rPr>
              <w:fldChar w:fldCharType="begin"/>
            </w:r>
            <w:r>
              <w:rPr>
                <w:noProof/>
                <w:webHidden/>
              </w:rPr>
              <w:instrText xml:space="preserve"> PAGEREF _Toc321732400 \h </w:instrText>
            </w:r>
            <w:r>
              <w:rPr>
                <w:noProof/>
                <w:webHidden/>
              </w:rPr>
            </w:r>
            <w:r>
              <w:rPr>
                <w:noProof/>
                <w:webHidden/>
              </w:rPr>
              <w:fldChar w:fldCharType="separate"/>
            </w:r>
            <w:r>
              <w:rPr>
                <w:noProof/>
                <w:webHidden/>
              </w:rPr>
              <w:t>10</w:t>
            </w:r>
            <w:r>
              <w:rPr>
                <w:noProof/>
                <w:webHidden/>
              </w:rPr>
              <w:fldChar w:fldCharType="end"/>
            </w:r>
          </w:hyperlink>
        </w:p>
        <w:p w:rsidR="004807B5" w:rsidRDefault="004807B5">
          <w:pPr>
            <w:pStyle w:val="TOC1"/>
            <w:rPr>
              <w:rFonts w:asciiTheme="minorHAnsi" w:eastAsiaTheme="minorEastAsia" w:hAnsiTheme="minorHAnsi" w:cstheme="minorBidi"/>
              <w:sz w:val="22"/>
              <w:szCs w:val="22"/>
              <w:lang w:val="en-AU" w:eastAsia="en-AU"/>
            </w:rPr>
          </w:pPr>
          <w:hyperlink w:anchor="_Toc321732401" w:history="1">
            <w:r w:rsidRPr="00F078BD">
              <w:rPr>
                <w:rStyle w:val="Hyperlink"/>
              </w:rPr>
              <w:t>Support Log – Debug Log</w:t>
            </w:r>
            <w:r>
              <w:rPr>
                <w:webHidden/>
              </w:rPr>
              <w:tab/>
            </w:r>
            <w:r>
              <w:rPr>
                <w:webHidden/>
              </w:rPr>
              <w:fldChar w:fldCharType="begin"/>
            </w:r>
            <w:r>
              <w:rPr>
                <w:webHidden/>
              </w:rPr>
              <w:instrText xml:space="preserve"> PAGEREF _Toc321732401 \h </w:instrText>
            </w:r>
            <w:r>
              <w:rPr>
                <w:webHidden/>
              </w:rPr>
            </w:r>
            <w:r>
              <w:rPr>
                <w:webHidden/>
              </w:rPr>
              <w:fldChar w:fldCharType="separate"/>
            </w:r>
            <w:r>
              <w:rPr>
                <w:webHidden/>
              </w:rPr>
              <w:t>11</w:t>
            </w:r>
            <w:r>
              <w:rPr>
                <w:webHidden/>
              </w:rPr>
              <w:fldChar w:fldCharType="end"/>
            </w:r>
          </w:hyperlink>
        </w:p>
        <w:p w:rsidR="003D2804" w:rsidRDefault="003D2804">
          <w:r>
            <w:rPr>
              <w:b/>
              <w:bCs/>
              <w:noProof/>
            </w:rPr>
            <w:fldChar w:fldCharType="end"/>
          </w:r>
        </w:p>
      </w:sdtContent>
    </w:sdt>
    <w:p w:rsidR="001D45FA" w:rsidRDefault="001D45FA">
      <w:pPr>
        <w:rPr>
          <w:rFonts w:ascii="Arial" w:eastAsiaTheme="majorEastAsia" w:hAnsi="Arial" w:cstheme="majorBidi"/>
          <w:b/>
          <w:bCs/>
          <w:szCs w:val="28"/>
        </w:rPr>
      </w:pPr>
      <w:r>
        <w:br w:type="page"/>
      </w:r>
    </w:p>
    <w:p w:rsidR="004A10BD" w:rsidRPr="00546AA0" w:rsidRDefault="004A10BD" w:rsidP="004A10BD">
      <w:pPr>
        <w:pStyle w:val="Heading1"/>
      </w:pPr>
      <w:bookmarkStart w:id="65" w:name="_Toc321732382"/>
      <w:r w:rsidRPr="00546AA0">
        <w:t>Purpose of the Document</w:t>
      </w:r>
      <w:bookmarkEnd w:id="65"/>
    </w:p>
    <w:p w:rsidR="00193A00" w:rsidRDefault="00193A00" w:rsidP="00193A00">
      <w:pPr>
        <w:rPr>
          <w:rFonts w:ascii="Arial" w:hAnsi="Arial" w:cs="Arial"/>
          <w:sz w:val="20"/>
          <w:szCs w:val="20"/>
        </w:rPr>
      </w:pPr>
      <w:r w:rsidRPr="00193A00">
        <w:rPr>
          <w:rFonts w:ascii="Arial" w:hAnsi="Arial" w:cs="Arial"/>
          <w:sz w:val="20"/>
          <w:szCs w:val="20"/>
        </w:rPr>
        <w:t xml:space="preserve">This document is </w:t>
      </w:r>
      <w:r w:rsidR="00033073">
        <w:rPr>
          <w:rFonts w:ascii="Arial" w:hAnsi="Arial" w:cs="Arial"/>
          <w:sz w:val="20"/>
          <w:szCs w:val="20"/>
        </w:rPr>
        <w:t>the support guide f</w:t>
      </w:r>
      <w:r w:rsidRPr="00193A00">
        <w:rPr>
          <w:rFonts w:ascii="Arial" w:hAnsi="Arial" w:cs="Arial"/>
          <w:sz w:val="20"/>
          <w:szCs w:val="20"/>
        </w:rPr>
        <w:t xml:space="preserve">or </w:t>
      </w:r>
      <w:r w:rsidR="00C15299">
        <w:rPr>
          <w:rFonts w:ascii="Arial" w:hAnsi="Arial" w:cs="Arial"/>
          <w:sz w:val="20"/>
          <w:szCs w:val="20"/>
        </w:rPr>
        <w:t>the APF</w:t>
      </w:r>
      <w:r w:rsidR="00CB4A4A">
        <w:rPr>
          <w:rFonts w:ascii="Arial" w:hAnsi="Arial" w:cs="Arial"/>
          <w:sz w:val="20"/>
          <w:szCs w:val="20"/>
        </w:rPr>
        <w:t xml:space="preserve"> Script</w:t>
      </w:r>
      <w:r>
        <w:rPr>
          <w:rFonts w:ascii="Arial" w:hAnsi="Arial" w:cs="Arial"/>
          <w:sz w:val="20"/>
          <w:szCs w:val="20"/>
        </w:rPr>
        <w:t xml:space="preserve"> V1</w:t>
      </w:r>
      <w:r w:rsidR="00C15299">
        <w:rPr>
          <w:rFonts w:ascii="Arial" w:hAnsi="Arial" w:cs="Arial"/>
          <w:sz w:val="20"/>
          <w:szCs w:val="20"/>
        </w:rPr>
        <w:t>1</w:t>
      </w:r>
      <w:r>
        <w:rPr>
          <w:rFonts w:ascii="Arial" w:hAnsi="Arial" w:cs="Arial"/>
          <w:sz w:val="20"/>
          <w:szCs w:val="20"/>
        </w:rPr>
        <w:t>.0</w:t>
      </w:r>
      <w:r w:rsidRPr="00193A00">
        <w:rPr>
          <w:rFonts w:ascii="Arial" w:hAnsi="Arial" w:cs="Arial"/>
          <w:sz w:val="20"/>
          <w:szCs w:val="20"/>
        </w:rPr>
        <w:t xml:space="preserve">. It describes in detail the </w:t>
      </w:r>
      <w:r w:rsidR="00033073">
        <w:rPr>
          <w:rFonts w:ascii="Arial" w:hAnsi="Arial" w:cs="Arial"/>
          <w:sz w:val="20"/>
          <w:szCs w:val="20"/>
        </w:rPr>
        <w:t xml:space="preserve">common errors experienced and the relevant trouble shooting steps.  </w:t>
      </w:r>
    </w:p>
    <w:p w:rsidR="00BA1C7C" w:rsidRPr="00B41C48" w:rsidRDefault="00BA1C7C" w:rsidP="00193A00">
      <w:pPr>
        <w:rPr>
          <w:rFonts w:ascii="Arial" w:hAnsi="Arial" w:cs="Arial"/>
          <w:sz w:val="16"/>
          <w:szCs w:val="16"/>
        </w:rPr>
      </w:pPr>
    </w:p>
    <w:p w:rsidR="00BA1C7C" w:rsidRPr="00B41C48" w:rsidRDefault="00BA1C7C" w:rsidP="00193A00">
      <w:pPr>
        <w:rPr>
          <w:rFonts w:ascii="Arial" w:hAnsi="Arial" w:cs="Arial"/>
          <w:sz w:val="16"/>
          <w:szCs w:val="16"/>
        </w:rPr>
      </w:pPr>
    </w:p>
    <w:p w:rsidR="00BA1C7C" w:rsidRDefault="00C15299" w:rsidP="00BA1C7C">
      <w:pPr>
        <w:pStyle w:val="Heading1"/>
      </w:pPr>
      <w:bookmarkStart w:id="66" w:name="_Toc321732383"/>
      <w:r>
        <w:t>APF Script</w:t>
      </w:r>
      <w:r w:rsidR="00BA1C7C" w:rsidRPr="00BA1C7C">
        <w:t xml:space="preserve"> </w:t>
      </w:r>
      <w:r w:rsidR="00BA1C7C">
        <w:t>Overview</w:t>
      </w:r>
      <w:bookmarkEnd w:id="66"/>
      <w:r w:rsidR="00BA1C7C" w:rsidRPr="00BA1C7C">
        <w:t xml:space="preserve"> </w:t>
      </w:r>
    </w:p>
    <w:p w:rsidR="00BA1C7C" w:rsidRDefault="00C15299" w:rsidP="00BA1C7C">
      <w:pPr>
        <w:rPr>
          <w:rFonts w:ascii="Arial" w:hAnsi="Arial" w:cs="Arial"/>
          <w:sz w:val="20"/>
          <w:szCs w:val="20"/>
        </w:rPr>
      </w:pPr>
      <w:r>
        <w:rPr>
          <w:rFonts w:ascii="Arial" w:hAnsi="Arial" w:cs="Arial"/>
          <w:sz w:val="20"/>
          <w:szCs w:val="20"/>
        </w:rPr>
        <w:t>The APF Script</w:t>
      </w:r>
      <w:r w:rsidR="00BA1C7C" w:rsidRPr="002A017C">
        <w:rPr>
          <w:rFonts w:ascii="Arial" w:hAnsi="Arial" w:cs="Arial"/>
          <w:sz w:val="20"/>
          <w:szCs w:val="20"/>
        </w:rPr>
        <w:t xml:space="preserve"> automates the quoting and pre-ticketing process for Agency Private Fares by allowing the Travel Agent to manipulate the fare data according to special codes loaded into the OTHER NOTES section of the APF contract &amp; also by information inputted by</w:t>
      </w:r>
      <w:r w:rsidR="00BA1C7C">
        <w:rPr>
          <w:rFonts w:ascii="Arial" w:hAnsi="Arial" w:cs="Arial"/>
          <w:sz w:val="20"/>
          <w:szCs w:val="20"/>
        </w:rPr>
        <w:t xml:space="preserve"> the agent, through the </w:t>
      </w:r>
      <w:r>
        <w:rPr>
          <w:rFonts w:ascii="Arial" w:hAnsi="Arial" w:cs="Arial"/>
          <w:sz w:val="20"/>
          <w:szCs w:val="20"/>
        </w:rPr>
        <w:t>script</w:t>
      </w:r>
      <w:r w:rsidR="00BA1C7C">
        <w:rPr>
          <w:rFonts w:ascii="Arial" w:hAnsi="Arial" w:cs="Arial"/>
          <w:sz w:val="20"/>
          <w:szCs w:val="20"/>
        </w:rPr>
        <w:t xml:space="preserve"> itself. For a full description of the APF fields please refer to the </w:t>
      </w:r>
      <w:r>
        <w:rPr>
          <w:rFonts w:ascii="Arial" w:hAnsi="Arial" w:cs="Arial"/>
          <w:sz w:val="20"/>
          <w:szCs w:val="20"/>
        </w:rPr>
        <w:t>APF Script</w:t>
      </w:r>
      <w:r w:rsidR="00BA1C7C">
        <w:rPr>
          <w:rFonts w:ascii="Arial" w:hAnsi="Arial" w:cs="Arial"/>
          <w:sz w:val="20"/>
          <w:szCs w:val="20"/>
        </w:rPr>
        <w:t xml:space="preserve"> Fare Loading guide.</w:t>
      </w:r>
    </w:p>
    <w:p w:rsidR="00BA1C7C" w:rsidRPr="00B41C48" w:rsidRDefault="00BA1C7C" w:rsidP="00BA1C7C">
      <w:pPr>
        <w:rPr>
          <w:rFonts w:ascii="Arial" w:hAnsi="Arial" w:cs="Arial"/>
          <w:sz w:val="16"/>
          <w:szCs w:val="16"/>
        </w:rPr>
      </w:pPr>
    </w:p>
    <w:p w:rsidR="00BA1C7C" w:rsidRPr="00B41C48" w:rsidRDefault="00BA1C7C" w:rsidP="00BA1C7C">
      <w:pPr>
        <w:rPr>
          <w:rFonts w:ascii="Arial" w:hAnsi="Arial" w:cs="Arial"/>
          <w:sz w:val="16"/>
          <w:szCs w:val="16"/>
        </w:rPr>
      </w:pPr>
      <w:r w:rsidRPr="00B41C48">
        <w:rPr>
          <w:rFonts w:ascii="Arial" w:hAnsi="Arial" w:cs="Arial"/>
          <w:sz w:val="16"/>
          <w:szCs w:val="16"/>
        </w:rPr>
        <w:t xml:space="preserve"> </w:t>
      </w:r>
    </w:p>
    <w:p w:rsidR="00BA1C7C" w:rsidRDefault="00BA1C7C" w:rsidP="00BA1C7C">
      <w:pPr>
        <w:pStyle w:val="Heading1"/>
      </w:pPr>
      <w:bookmarkStart w:id="67" w:name="_Toc321732384"/>
      <w:r w:rsidRPr="00BA1C7C">
        <w:t>A</w:t>
      </w:r>
      <w:r w:rsidR="00C15299">
        <w:t>PF Script</w:t>
      </w:r>
      <w:r w:rsidRPr="00BA1C7C">
        <w:t xml:space="preserve"> Logic</w:t>
      </w:r>
      <w:bookmarkEnd w:id="67"/>
      <w:r w:rsidRPr="00BA1C7C">
        <w:t xml:space="preserve"> </w:t>
      </w:r>
    </w:p>
    <w:p w:rsidR="00BA1C7C" w:rsidRPr="00BA1C7C" w:rsidRDefault="00C15299" w:rsidP="00BA1C7C">
      <w:pPr>
        <w:rPr>
          <w:rFonts w:ascii="Arial" w:hAnsi="Arial" w:cs="Arial"/>
          <w:sz w:val="20"/>
          <w:szCs w:val="20"/>
        </w:rPr>
      </w:pPr>
      <w:r>
        <w:rPr>
          <w:rFonts w:ascii="Arial" w:hAnsi="Arial" w:cs="Arial"/>
          <w:sz w:val="20"/>
          <w:szCs w:val="20"/>
        </w:rPr>
        <w:t>The script</w:t>
      </w:r>
      <w:r w:rsidR="00BA1C7C" w:rsidRPr="00BA1C7C">
        <w:rPr>
          <w:rFonts w:ascii="Arial" w:hAnsi="Arial" w:cs="Arial"/>
          <w:sz w:val="20"/>
          <w:szCs w:val="20"/>
        </w:rPr>
        <w:t xml:space="preserve"> creates a manual filed fare by completing the following steps. </w:t>
      </w:r>
      <w:r w:rsidR="00FD6E63">
        <w:rPr>
          <w:rFonts w:ascii="Arial" w:hAnsi="Arial" w:cs="Arial"/>
          <w:sz w:val="20"/>
          <w:szCs w:val="20"/>
        </w:rPr>
        <w:t xml:space="preserve">Understanding this logic will assist you in troubleshooting the script. </w:t>
      </w:r>
    </w:p>
    <w:p w:rsidR="00BA1C7C" w:rsidRPr="00BA1C7C" w:rsidRDefault="00BA1C7C" w:rsidP="00BA1C7C">
      <w:pPr>
        <w:rPr>
          <w:rFonts w:ascii="Arial" w:hAnsi="Arial" w:cs="Arial"/>
          <w:sz w:val="20"/>
          <w:szCs w:val="20"/>
        </w:rPr>
      </w:pPr>
    </w:p>
    <w:p w:rsidR="00E36BF9" w:rsidRDefault="00BA1C7C" w:rsidP="00BA1C7C">
      <w:pPr>
        <w:pStyle w:val="ListParagraph"/>
        <w:numPr>
          <w:ilvl w:val="0"/>
          <w:numId w:val="31"/>
        </w:numPr>
        <w:rPr>
          <w:rFonts w:ascii="Arial" w:hAnsi="Arial" w:cs="Arial"/>
          <w:sz w:val="20"/>
          <w:szCs w:val="20"/>
        </w:rPr>
      </w:pPr>
      <w:r>
        <w:rPr>
          <w:rFonts w:ascii="Arial" w:hAnsi="Arial" w:cs="Arial"/>
          <w:sz w:val="20"/>
          <w:szCs w:val="20"/>
        </w:rPr>
        <w:t>Quotes the APF fare</w:t>
      </w:r>
      <w:r w:rsidR="00E36BF9" w:rsidRPr="00E36BF9">
        <w:rPr>
          <w:rFonts w:ascii="Arial" w:hAnsi="Arial" w:cs="Arial"/>
          <w:sz w:val="20"/>
          <w:szCs w:val="20"/>
        </w:rPr>
        <w:t xml:space="preserve"> </w:t>
      </w:r>
      <w:r w:rsidR="00E36BF9">
        <w:rPr>
          <w:rFonts w:ascii="Arial" w:hAnsi="Arial" w:cs="Arial"/>
          <w:sz w:val="20"/>
          <w:szCs w:val="20"/>
        </w:rPr>
        <w:t xml:space="preserve">(FQ….) </w:t>
      </w:r>
    </w:p>
    <w:p w:rsidR="00E36BF9" w:rsidRDefault="00E36BF9" w:rsidP="00E36BF9">
      <w:pPr>
        <w:pStyle w:val="ListParagraph"/>
        <w:numPr>
          <w:ilvl w:val="1"/>
          <w:numId w:val="31"/>
        </w:numPr>
        <w:rPr>
          <w:rFonts w:ascii="Arial" w:hAnsi="Arial" w:cs="Arial"/>
          <w:sz w:val="20"/>
          <w:szCs w:val="20"/>
        </w:rPr>
      </w:pPr>
      <w:r>
        <w:rPr>
          <w:rFonts w:ascii="Arial" w:hAnsi="Arial" w:cs="Arial"/>
          <w:sz w:val="20"/>
          <w:szCs w:val="20"/>
        </w:rPr>
        <w:t>Using the passengers selected on the Name Screen</w:t>
      </w:r>
    </w:p>
    <w:p w:rsidR="007D4B03" w:rsidRDefault="00E36BF9" w:rsidP="007D4B03">
      <w:pPr>
        <w:pStyle w:val="ListParagraph"/>
        <w:numPr>
          <w:ilvl w:val="1"/>
          <w:numId w:val="31"/>
        </w:numPr>
        <w:rPr>
          <w:rFonts w:ascii="Arial" w:hAnsi="Arial" w:cs="Arial"/>
          <w:sz w:val="20"/>
          <w:szCs w:val="20"/>
        </w:rPr>
      </w:pPr>
      <w:r>
        <w:rPr>
          <w:rFonts w:ascii="Arial" w:hAnsi="Arial" w:cs="Arial"/>
          <w:sz w:val="20"/>
          <w:szCs w:val="20"/>
        </w:rPr>
        <w:t xml:space="preserve">Using the fare quote </w:t>
      </w:r>
      <w:r w:rsidR="007D4B03">
        <w:rPr>
          <w:rFonts w:ascii="Arial" w:hAnsi="Arial" w:cs="Arial"/>
          <w:sz w:val="20"/>
          <w:szCs w:val="20"/>
        </w:rPr>
        <w:t>modifiers selected on the Flight S</w:t>
      </w:r>
      <w:r>
        <w:rPr>
          <w:rFonts w:ascii="Arial" w:hAnsi="Arial" w:cs="Arial"/>
          <w:sz w:val="20"/>
          <w:szCs w:val="20"/>
        </w:rPr>
        <w:t>creen</w:t>
      </w:r>
      <w:r w:rsidR="00BA1C7C">
        <w:rPr>
          <w:rFonts w:ascii="Arial" w:hAnsi="Arial" w:cs="Arial"/>
          <w:sz w:val="20"/>
          <w:szCs w:val="20"/>
        </w:rPr>
        <w:t xml:space="preserve"> </w:t>
      </w:r>
    </w:p>
    <w:p w:rsidR="007D4B03" w:rsidRPr="00B41C48" w:rsidRDefault="007D4B03" w:rsidP="007D4B03">
      <w:pPr>
        <w:pStyle w:val="ListParagraph"/>
        <w:ind w:left="1440"/>
        <w:rPr>
          <w:rFonts w:ascii="Arial" w:hAnsi="Arial" w:cs="Arial"/>
          <w:sz w:val="16"/>
          <w:szCs w:val="16"/>
        </w:rPr>
      </w:pPr>
    </w:p>
    <w:p w:rsidR="00BA1C7C" w:rsidRDefault="00BA1C7C" w:rsidP="00BA1C7C">
      <w:pPr>
        <w:pStyle w:val="ListParagraph"/>
        <w:numPr>
          <w:ilvl w:val="0"/>
          <w:numId w:val="31"/>
        </w:numPr>
        <w:rPr>
          <w:rFonts w:ascii="Arial" w:hAnsi="Arial" w:cs="Arial"/>
          <w:sz w:val="20"/>
          <w:szCs w:val="20"/>
        </w:rPr>
      </w:pPr>
      <w:r>
        <w:rPr>
          <w:rFonts w:ascii="Arial" w:hAnsi="Arial" w:cs="Arial"/>
          <w:sz w:val="20"/>
          <w:szCs w:val="20"/>
        </w:rPr>
        <w:t xml:space="preserve">Reads the OTHER NOTES field of the </w:t>
      </w:r>
      <w:r w:rsidR="007D4B03">
        <w:rPr>
          <w:rFonts w:ascii="Arial" w:hAnsi="Arial" w:cs="Arial"/>
          <w:sz w:val="20"/>
          <w:szCs w:val="20"/>
        </w:rPr>
        <w:t>APF</w:t>
      </w:r>
      <w:r w:rsidR="00821D6B">
        <w:rPr>
          <w:rFonts w:ascii="Arial" w:hAnsi="Arial" w:cs="Arial"/>
          <w:sz w:val="20"/>
          <w:szCs w:val="20"/>
        </w:rPr>
        <w:t xml:space="preserve"> fare (FQN, followed by F</w:t>
      </w:r>
      <w:r>
        <w:rPr>
          <w:rFonts w:ascii="Arial" w:hAnsi="Arial" w:cs="Arial"/>
          <w:sz w:val="20"/>
          <w:szCs w:val="20"/>
        </w:rPr>
        <w:t>N1)</w:t>
      </w:r>
    </w:p>
    <w:p w:rsidR="00821D6B" w:rsidRDefault="00821D6B" w:rsidP="00821D6B">
      <w:pPr>
        <w:pStyle w:val="ListParagraph"/>
        <w:rPr>
          <w:rFonts w:ascii="Arial" w:hAnsi="Arial" w:cs="Arial"/>
          <w:sz w:val="20"/>
          <w:szCs w:val="20"/>
        </w:rPr>
      </w:pPr>
    </w:p>
    <w:p w:rsidR="00821D6B" w:rsidRDefault="00821D6B" w:rsidP="00BA1C7C">
      <w:pPr>
        <w:pStyle w:val="ListParagraph"/>
        <w:numPr>
          <w:ilvl w:val="0"/>
          <w:numId w:val="31"/>
        </w:numPr>
        <w:rPr>
          <w:rFonts w:ascii="Arial" w:hAnsi="Arial" w:cs="Arial"/>
          <w:sz w:val="20"/>
          <w:szCs w:val="20"/>
        </w:rPr>
      </w:pPr>
      <w:r>
        <w:rPr>
          <w:rFonts w:ascii="Arial" w:hAnsi="Arial" w:cs="Arial"/>
          <w:sz w:val="20"/>
          <w:szCs w:val="20"/>
        </w:rPr>
        <w:t>Ignores and retrieve (IR)</w:t>
      </w:r>
    </w:p>
    <w:p w:rsidR="00821D6B" w:rsidRPr="00821D6B" w:rsidRDefault="00821D6B" w:rsidP="00821D6B">
      <w:pPr>
        <w:pStyle w:val="ListParagraph"/>
        <w:rPr>
          <w:rFonts w:ascii="Arial" w:hAnsi="Arial" w:cs="Arial"/>
          <w:sz w:val="20"/>
          <w:szCs w:val="20"/>
        </w:rPr>
      </w:pPr>
    </w:p>
    <w:p w:rsidR="00821D6B" w:rsidRDefault="00821D6B" w:rsidP="00821D6B">
      <w:pPr>
        <w:pStyle w:val="ListParagraph"/>
        <w:numPr>
          <w:ilvl w:val="0"/>
          <w:numId w:val="31"/>
        </w:numPr>
        <w:rPr>
          <w:rFonts w:ascii="Arial" w:hAnsi="Arial" w:cs="Arial"/>
          <w:sz w:val="20"/>
          <w:szCs w:val="20"/>
        </w:rPr>
      </w:pPr>
      <w:r w:rsidRPr="00821D6B">
        <w:rPr>
          <w:rFonts w:ascii="Arial" w:hAnsi="Arial" w:cs="Arial"/>
          <w:sz w:val="20"/>
          <w:szCs w:val="20"/>
        </w:rPr>
        <w:t>Quotes the APF fare again (FQ….)</w:t>
      </w:r>
    </w:p>
    <w:p w:rsidR="00821D6B" w:rsidRPr="00821D6B" w:rsidRDefault="00821D6B" w:rsidP="00821D6B">
      <w:pPr>
        <w:pStyle w:val="ListParagraph"/>
        <w:rPr>
          <w:rFonts w:ascii="Arial" w:hAnsi="Arial" w:cs="Arial"/>
          <w:sz w:val="20"/>
          <w:szCs w:val="20"/>
        </w:rPr>
      </w:pPr>
    </w:p>
    <w:p w:rsidR="00821D6B" w:rsidRDefault="00821D6B" w:rsidP="00821D6B">
      <w:pPr>
        <w:pStyle w:val="ListParagraph"/>
        <w:numPr>
          <w:ilvl w:val="0"/>
          <w:numId w:val="31"/>
        </w:numPr>
        <w:rPr>
          <w:rFonts w:ascii="Arial" w:hAnsi="Arial" w:cs="Arial"/>
          <w:sz w:val="20"/>
          <w:szCs w:val="20"/>
        </w:rPr>
      </w:pPr>
      <w:r>
        <w:rPr>
          <w:rFonts w:ascii="Arial" w:hAnsi="Arial" w:cs="Arial"/>
          <w:sz w:val="20"/>
          <w:szCs w:val="20"/>
        </w:rPr>
        <w:t>Displays the filed fare (*FF1)</w:t>
      </w:r>
    </w:p>
    <w:p w:rsidR="00821D6B" w:rsidRPr="00821D6B" w:rsidRDefault="00821D6B" w:rsidP="00821D6B">
      <w:pPr>
        <w:pStyle w:val="ListParagraph"/>
        <w:rPr>
          <w:rFonts w:ascii="Arial" w:hAnsi="Arial" w:cs="Arial"/>
          <w:sz w:val="20"/>
          <w:szCs w:val="20"/>
        </w:rPr>
      </w:pPr>
    </w:p>
    <w:p w:rsidR="00821D6B" w:rsidRPr="00821D6B" w:rsidRDefault="00821D6B" w:rsidP="00821D6B">
      <w:pPr>
        <w:pStyle w:val="ListParagraph"/>
        <w:numPr>
          <w:ilvl w:val="0"/>
          <w:numId w:val="31"/>
        </w:numPr>
        <w:rPr>
          <w:rFonts w:ascii="Arial" w:hAnsi="Arial" w:cs="Arial"/>
          <w:sz w:val="20"/>
          <w:szCs w:val="20"/>
        </w:rPr>
      </w:pPr>
      <w:r>
        <w:rPr>
          <w:rFonts w:ascii="Arial" w:hAnsi="Arial" w:cs="Arial"/>
          <w:sz w:val="20"/>
          <w:szCs w:val="20"/>
        </w:rPr>
        <w:t>Cancels the APF fare (FX1)</w:t>
      </w:r>
    </w:p>
    <w:p w:rsidR="007D4B03" w:rsidRPr="00B41C48" w:rsidRDefault="007D4B03" w:rsidP="007D4B03">
      <w:pPr>
        <w:pStyle w:val="ListParagraph"/>
        <w:rPr>
          <w:rFonts w:ascii="Arial" w:hAnsi="Arial" w:cs="Arial"/>
          <w:sz w:val="16"/>
          <w:szCs w:val="16"/>
        </w:rPr>
      </w:pPr>
    </w:p>
    <w:p w:rsidR="00B41C48" w:rsidRDefault="00BA1C7C" w:rsidP="00BA1C7C">
      <w:pPr>
        <w:pStyle w:val="ListParagraph"/>
        <w:numPr>
          <w:ilvl w:val="0"/>
          <w:numId w:val="31"/>
        </w:numPr>
        <w:rPr>
          <w:rFonts w:ascii="Arial" w:hAnsi="Arial" w:cs="Arial"/>
          <w:sz w:val="20"/>
          <w:szCs w:val="20"/>
        </w:rPr>
      </w:pPr>
      <w:r>
        <w:rPr>
          <w:rFonts w:ascii="Arial" w:hAnsi="Arial" w:cs="Arial"/>
          <w:sz w:val="20"/>
          <w:szCs w:val="20"/>
        </w:rPr>
        <w:t>Quotes the Published fare</w:t>
      </w:r>
      <w:r w:rsidR="00B41C48">
        <w:rPr>
          <w:rFonts w:ascii="Arial" w:hAnsi="Arial" w:cs="Arial"/>
          <w:sz w:val="20"/>
          <w:szCs w:val="20"/>
        </w:rPr>
        <w:t xml:space="preserve"> (FQ@....:N)</w:t>
      </w:r>
    </w:p>
    <w:p w:rsidR="00BA1C7C" w:rsidRDefault="00B41C48" w:rsidP="00B41C48">
      <w:pPr>
        <w:pStyle w:val="ListParagraph"/>
        <w:numPr>
          <w:ilvl w:val="1"/>
          <w:numId w:val="31"/>
        </w:numPr>
        <w:rPr>
          <w:rFonts w:ascii="Arial" w:hAnsi="Arial" w:cs="Arial"/>
          <w:sz w:val="20"/>
          <w:szCs w:val="20"/>
        </w:rPr>
      </w:pPr>
      <w:r>
        <w:rPr>
          <w:rFonts w:ascii="Arial" w:hAnsi="Arial" w:cs="Arial"/>
          <w:sz w:val="20"/>
          <w:szCs w:val="20"/>
        </w:rPr>
        <w:t>U</w:t>
      </w:r>
      <w:r w:rsidR="00BA1C7C">
        <w:rPr>
          <w:rFonts w:ascii="Arial" w:hAnsi="Arial" w:cs="Arial"/>
          <w:sz w:val="20"/>
          <w:szCs w:val="20"/>
        </w:rPr>
        <w:t xml:space="preserve">sing the fare basis from the PFBC field of the APF </w:t>
      </w:r>
      <w:r w:rsidR="00FF03BA">
        <w:rPr>
          <w:rFonts w:ascii="Arial" w:hAnsi="Arial" w:cs="Arial"/>
          <w:sz w:val="20"/>
          <w:szCs w:val="20"/>
        </w:rPr>
        <w:t>contract</w:t>
      </w:r>
    </w:p>
    <w:p w:rsidR="007D4B03" w:rsidRPr="00B41C48" w:rsidRDefault="007D4B03" w:rsidP="007D4B03">
      <w:pPr>
        <w:pStyle w:val="ListParagraph"/>
        <w:rPr>
          <w:rFonts w:ascii="Arial" w:hAnsi="Arial" w:cs="Arial"/>
          <w:sz w:val="16"/>
          <w:szCs w:val="16"/>
        </w:rPr>
      </w:pPr>
    </w:p>
    <w:p w:rsidR="00BA1C7C" w:rsidRDefault="00153639" w:rsidP="00BA1C7C">
      <w:pPr>
        <w:pStyle w:val="ListParagraph"/>
        <w:numPr>
          <w:ilvl w:val="0"/>
          <w:numId w:val="31"/>
        </w:numPr>
        <w:rPr>
          <w:rFonts w:ascii="Arial" w:hAnsi="Arial" w:cs="Arial"/>
          <w:sz w:val="20"/>
          <w:szCs w:val="20"/>
        </w:rPr>
      </w:pPr>
      <w:r>
        <w:rPr>
          <w:rFonts w:ascii="Arial" w:hAnsi="Arial" w:cs="Arial"/>
          <w:sz w:val="20"/>
          <w:szCs w:val="20"/>
        </w:rPr>
        <w:t>Cancels the published fare (FX</w:t>
      </w:r>
      <w:r w:rsidR="00821D6B">
        <w:rPr>
          <w:rFonts w:ascii="Arial" w:hAnsi="Arial" w:cs="Arial"/>
          <w:sz w:val="20"/>
          <w:szCs w:val="20"/>
        </w:rPr>
        <w:t>1)</w:t>
      </w:r>
    </w:p>
    <w:p w:rsidR="00821D6B" w:rsidRDefault="00821D6B" w:rsidP="00821D6B">
      <w:pPr>
        <w:pStyle w:val="ListParagraph"/>
        <w:rPr>
          <w:rFonts w:ascii="Arial" w:hAnsi="Arial" w:cs="Arial"/>
          <w:sz w:val="20"/>
          <w:szCs w:val="20"/>
        </w:rPr>
      </w:pPr>
    </w:p>
    <w:p w:rsidR="00821D6B" w:rsidRDefault="00821D6B" w:rsidP="00BA1C7C">
      <w:pPr>
        <w:pStyle w:val="ListParagraph"/>
        <w:numPr>
          <w:ilvl w:val="0"/>
          <w:numId w:val="31"/>
        </w:numPr>
        <w:rPr>
          <w:rFonts w:ascii="Arial" w:hAnsi="Arial" w:cs="Arial"/>
          <w:sz w:val="20"/>
          <w:szCs w:val="20"/>
        </w:rPr>
      </w:pPr>
      <w:r>
        <w:rPr>
          <w:rFonts w:ascii="Arial" w:hAnsi="Arial" w:cs="Arial"/>
          <w:sz w:val="20"/>
          <w:szCs w:val="20"/>
        </w:rPr>
        <w:t>Quotes the APF fare again (FQ….)</w:t>
      </w:r>
    </w:p>
    <w:p w:rsidR="00821D6B" w:rsidRPr="00821D6B" w:rsidRDefault="00821D6B" w:rsidP="00821D6B">
      <w:pPr>
        <w:pStyle w:val="ListParagraph"/>
        <w:rPr>
          <w:rFonts w:ascii="Arial" w:hAnsi="Arial" w:cs="Arial"/>
          <w:sz w:val="20"/>
          <w:szCs w:val="20"/>
        </w:rPr>
      </w:pPr>
    </w:p>
    <w:p w:rsidR="00821D6B" w:rsidRDefault="00821D6B" w:rsidP="00821D6B">
      <w:pPr>
        <w:pStyle w:val="ListParagraph"/>
        <w:numPr>
          <w:ilvl w:val="0"/>
          <w:numId w:val="31"/>
        </w:numPr>
        <w:rPr>
          <w:rFonts w:ascii="Arial" w:hAnsi="Arial" w:cs="Arial"/>
          <w:sz w:val="20"/>
          <w:szCs w:val="20"/>
        </w:rPr>
      </w:pPr>
      <w:r>
        <w:rPr>
          <w:rFonts w:ascii="Arial" w:hAnsi="Arial" w:cs="Arial"/>
          <w:sz w:val="20"/>
          <w:szCs w:val="20"/>
        </w:rPr>
        <w:t>Deletes</w:t>
      </w:r>
      <w:r>
        <w:rPr>
          <w:rFonts w:ascii="Arial" w:hAnsi="Arial" w:cs="Arial"/>
          <w:sz w:val="20"/>
          <w:szCs w:val="20"/>
        </w:rPr>
        <w:t xml:space="preserve"> the tour code (TMU1TC</w:t>
      </w:r>
      <w:r>
        <w:rPr>
          <w:rFonts w:ascii="Arial" w:hAnsi="Arial" w:cs="Arial"/>
          <w:sz w:val="20"/>
          <w:szCs w:val="20"/>
        </w:rPr>
        <w:t>@)</w:t>
      </w:r>
    </w:p>
    <w:p w:rsidR="00821D6B" w:rsidRPr="00821D6B" w:rsidRDefault="00821D6B" w:rsidP="00821D6B">
      <w:pPr>
        <w:pStyle w:val="ListParagraph"/>
        <w:rPr>
          <w:rFonts w:ascii="Arial" w:hAnsi="Arial" w:cs="Arial"/>
          <w:sz w:val="20"/>
          <w:szCs w:val="20"/>
        </w:rPr>
      </w:pPr>
    </w:p>
    <w:p w:rsidR="00821D6B" w:rsidRDefault="00821D6B" w:rsidP="00821D6B">
      <w:pPr>
        <w:pStyle w:val="ListParagraph"/>
        <w:numPr>
          <w:ilvl w:val="0"/>
          <w:numId w:val="31"/>
        </w:numPr>
        <w:rPr>
          <w:rFonts w:ascii="Arial" w:hAnsi="Arial" w:cs="Arial"/>
          <w:sz w:val="20"/>
          <w:szCs w:val="20"/>
        </w:rPr>
      </w:pPr>
      <w:r>
        <w:rPr>
          <w:rFonts w:ascii="Arial" w:hAnsi="Arial" w:cs="Arial"/>
          <w:sz w:val="20"/>
          <w:szCs w:val="20"/>
        </w:rPr>
        <w:t>Adds the car code (</w:t>
      </w:r>
      <w:r w:rsidRPr="00821D6B">
        <w:rPr>
          <w:rFonts w:ascii="Arial" w:hAnsi="Arial" w:cs="Arial"/>
          <w:sz w:val="20"/>
          <w:szCs w:val="20"/>
        </w:rPr>
        <w:t>TMU1AI-</w:t>
      </w:r>
      <w:r>
        <w:rPr>
          <w:rFonts w:ascii="Arial" w:hAnsi="Arial" w:cs="Arial"/>
          <w:sz w:val="20"/>
          <w:szCs w:val="20"/>
        </w:rPr>
        <w:t>….)</w:t>
      </w:r>
    </w:p>
    <w:p w:rsidR="00821D6B" w:rsidRPr="00821D6B" w:rsidRDefault="00821D6B" w:rsidP="00821D6B">
      <w:pPr>
        <w:pStyle w:val="ListParagraph"/>
        <w:rPr>
          <w:rFonts w:ascii="Arial" w:hAnsi="Arial" w:cs="Arial"/>
          <w:sz w:val="20"/>
          <w:szCs w:val="20"/>
        </w:rPr>
      </w:pPr>
    </w:p>
    <w:p w:rsidR="00821D6B" w:rsidRDefault="00821D6B" w:rsidP="005D55A9">
      <w:pPr>
        <w:pStyle w:val="ListParagraph"/>
        <w:numPr>
          <w:ilvl w:val="0"/>
          <w:numId w:val="31"/>
        </w:numPr>
        <w:rPr>
          <w:rFonts w:ascii="Arial" w:hAnsi="Arial" w:cs="Arial"/>
          <w:sz w:val="20"/>
          <w:szCs w:val="20"/>
        </w:rPr>
      </w:pPr>
      <w:r>
        <w:rPr>
          <w:rFonts w:ascii="Arial" w:hAnsi="Arial" w:cs="Arial"/>
          <w:sz w:val="20"/>
          <w:szCs w:val="20"/>
        </w:rPr>
        <w:t>Adds the form of payment and net fare amount (</w:t>
      </w:r>
      <w:r w:rsidR="005D55A9" w:rsidRPr="005D55A9">
        <w:rPr>
          <w:rFonts w:ascii="Arial" w:hAnsi="Arial" w:cs="Arial"/>
          <w:sz w:val="20"/>
          <w:szCs w:val="20"/>
        </w:rPr>
        <w:t>TMU1F</w:t>
      </w:r>
      <w:r w:rsidR="005D55A9">
        <w:rPr>
          <w:rFonts w:ascii="Arial" w:hAnsi="Arial" w:cs="Arial"/>
          <w:sz w:val="20"/>
          <w:szCs w:val="20"/>
        </w:rPr>
        <w:t>….</w:t>
      </w:r>
      <w:r w:rsidR="005D55A9" w:rsidRPr="005D55A9">
        <w:rPr>
          <w:rFonts w:ascii="Arial" w:hAnsi="Arial" w:cs="Arial"/>
          <w:sz w:val="20"/>
          <w:szCs w:val="20"/>
        </w:rPr>
        <w:t>/NF</w:t>
      </w:r>
      <w:r w:rsidR="005D55A9">
        <w:rPr>
          <w:rFonts w:ascii="Arial" w:hAnsi="Arial" w:cs="Arial"/>
          <w:sz w:val="20"/>
          <w:szCs w:val="20"/>
        </w:rPr>
        <w:t>….)</w:t>
      </w:r>
    </w:p>
    <w:p w:rsidR="005D55A9" w:rsidRPr="005D55A9" w:rsidRDefault="005D55A9" w:rsidP="005D55A9">
      <w:pPr>
        <w:pStyle w:val="ListParagraph"/>
        <w:rPr>
          <w:rFonts w:ascii="Arial" w:hAnsi="Arial" w:cs="Arial"/>
          <w:sz w:val="20"/>
          <w:szCs w:val="20"/>
        </w:rPr>
      </w:pPr>
    </w:p>
    <w:p w:rsidR="005D55A9" w:rsidRDefault="005D55A9" w:rsidP="005D55A9">
      <w:pPr>
        <w:pStyle w:val="ListParagraph"/>
        <w:numPr>
          <w:ilvl w:val="0"/>
          <w:numId w:val="31"/>
        </w:numPr>
        <w:rPr>
          <w:rFonts w:ascii="Arial" w:hAnsi="Arial" w:cs="Arial"/>
          <w:sz w:val="20"/>
          <w:szCs w:val="20"/>
        </w:rPr>
      </w:pPr>
      <w:r>
        <w:rPr>
          <w:rFonts w:ascii="Arial" w:hAnsi="Arial" w:cs="Arial"/>
          <w:sz w:val="20"/>
          <w:szCs w:val="20"/>
        </w:rPr>
        <w:t>Converts fare to a manual fare build (</w:t>
      </w:r>
      <w:r w:rsidRPr="005D55A9">
        <w:rPr>
          <w:rFonts w:ascii="Arial" w:hAnsi="Arial" w:cs="Arial"/>
          <w:sz w:val="20"/>
          <w:szCs w:val="20"/>
        </w:rPr>
        <w:t>*FB1</w:t>
      </w:r>
      <w:r>
        <w:rPr>
          <w:rFonts w:ascii="Arial" w:hAnsi="Arial" w:cs="Arial"/>
          <w:sz w:val="20"/>
          <w:szCs w:val="20"/>
        </w:rPr>
        <w:t>)</w:t>
      </w:r>
    </w:p>
    <w:p w:rsidR="005D55A9" w:rsidRPr="005D55A9" w:rsidRDefault="005D55A9" w:rsidP="005D55A9">
      <w:pPr>
        <w:pStyle w:val="ListParagraph"/>
        <w:rPr>
          <w:rFonts w:ascii="Arial" w:hAnsi="Arial" w:cs="Arial"/>
          <w:sz w:val="20"/>
          <w:szCs w:val="20"/>
        </w:rPr>
      </w:pPr>
    </w:p>
    <w:p w:rsidR="009277BB" w:rsidRPr="009277BB" w:rsidRDefault="005D55A9" w:rsidP="009277BB">
      <w:pPr>
        <w:pStyle w:val="ListParagraph"/>
        <w:numPr>
          <w:ilvl w:val="0"/>
          <w:numId w:val="31"/>
        </w:numPr>
        <w:rPr>
          <w:rFonts w:ascii="Arial" w:hAnsi="Arial" w:cs="Arial"/>
          <w:sz w:val="20"/>
          <w:szCs w:val="20"/>
        </w:rPr>
      </w:pPr>
      <w:r>
        <w:rPr>
          <w:rFonts w:ascii="Arial" w:hAnsi="Arial" w:cs="Arial"/>
          <w:sz w:val="20"/>
          <w:szCs w:val="20"/>
        </w:rPr>
        <w:t>Updates the fare and fare calculation line (</w:t>
      </w:r>
      <w:r w:rsidRPr="005D55A9">
        <w:rPr>
          <w:rFonts w:ascii="Arial" w:hAnsi="Arial" w:cs="Arial"/>
          <w:sz w:val="20"/>
          <w:szCs w:val="20"/>
        </w:rPr>
        <w:t>FBUFARE/</w:t>
      </w:r>
      <w:r>
        <w:rPr>
          <w:rFonts w:ascii="Arial" w:hAnsi="Arial" w:cs="Arial"/>
          <w:sz w:val="20"/>
          <w:szCs w:val="20"/>
        </w:rPr>
        <w:t>….</w:t>
      </w:r>
      <w:r w:rsidRPr="005D55A9">
        <w:rPr>
          <w:rFonts w:ascii="Arial" w:hAnsi="Arial" w:cs="Arial"/>
          <w:sz w:val="20"/>
          <w:szCs w:val="20"/>
        </w:rPr>
        <w:t>+EQ/</w:t>
      </w:r>
      <w:r>
        <w:rPr>
          <w:rFonts w:ascii="Arial" w:hAnsi="Arial" w:cs="Arial"/>
          <w:sz w:val="20"/>
          <w:szCs w:val="20"/>
        </w:rPr>
        <w:t>….</w:t>
      </w:r>
      <w:r w:rsidRPr="005D55A9">
        <w:rPr>
          <w:rFonts w:ascii="Arial" w:hAnsi="Arial" w:cs="Arial"/>
          <w:sz w:val="20"/>
          <w:szCs w:val="20"/>
        </w:rPr>
        <w:t>+TTL/+FC/</w:t>
      </w:r>
      <w:r>
        <w:rPr>
          <w:rFonts w:ascii="Arial" w:hAnsi="Arial" w:cs="Arial"/>
          <w:sz w:val="20"/>
          <w:szCs w:val="20"/>
        </w:rPr>
        <w:t>….</w:t>
      </w:r>
      <w:r w:rsidRPr="005D55A9">
        <w:rPr>
          <w:rFonts w:ascii="Arial" w:hAnsi="Arial" w:cs="Arial"/>
          <w:sz w:val="20"/>
          <w:szCs w:val="20"/>
        </w:rPr>
        <w:t>+FB1/</w:t>
      </w:r>
      <w:r>
        <w:rPr>
          <w:rFonts w:ascii="Arial" w:hAnsi="Arial" w:cs="Arial"/>
          <w:sz w:val="20"/>
          <w:szCs w:val="20"/>
        </w:rPr>
        <w:t>….</w:t>
      </w:r>
      <w:r w:rsidRPr="005D55A9">
        <w:rPr>
          <w:rFonts w:ascii="Arial" w:hAnsi="Arial" w:cs="Arial"/>
          <w:sz w:val="20"/>
          <w:szCs w:val="20"/>
        </w:rPr>
        <w:t>+FB2/</w:t>
      </w:r>
      <w:r>
        <w:rPr>
          <w:rFonts w:ascii="Arial" w:hAnsi="Arial" w:cs="Arial"/>
          <w:sz w:val="20"/>
          <w:szCs w:val="20"/>
        </w:rPr>
        <w:t>….)</w:t>
      </w:r>
    </w:p>
    <w:p w:rsidR="009277BB" w:rsidRDefault="009277BB" w:rsidP="009277BB">
      <w:pPr>
        <w:pStyle w:val="ListParagraph"/>
        <w:numPr>
          <w:ilvl w:val="1"/>
          <w:numId w:val="31"/>
        </w:numPr>
        <w:rPr>
          <w:rFonts w:ascii="Arial" w:hAnsi="Arial" w:cs="Arial"/>
          <w:sz w:val="20"/>
          <w:szCs w:val="20"/>
        </w:rPr>
      </w:pPr>
      <w:r>
        <w:rPr>
          <w:rFonts w:ascii="Arial" w:hAnsi="Arial" w:cs="Arial"/>
          <w:sz w:val="20"/>
          <w:szCs w:val="20"/>
        </w:rPr>
        <w:t xml:space="preserve">Using the value from the published fare </w:t>
      </w:r>
    </w:p>
    <w:p w:rsidR="00FF03BA" w:rsidRDefault="00FF03BA" w:rsidP="00FF03BA">
      <w:pPr>
        <w:pStyle w:val="ListParagraph"/>
        <w:numPr>
          <w:ilvl w:val="1"/>
          <w:numId w:val="31"/>
        </w:numPr>
        <w:rPr>
          <w:rFonts w:ascii="Arial" w:hAnsi="Arial" w:cs="Arial"/>
          <w:sz w:val="20"/>
          <w:szCs w:val="20"/>
        </w:rPr>
      </w:pPr>
      <w:r>
        <w:rPr>
          <w:rFonts w:ascii="Arial" w:hAnsi="Arial" w:cs="Arial"/>
          <w:sz w:val="20"/>
          <w:szCs w:val="20"/>
        </w:rPr>
        <w:t>Using the data from the FC1-FC3 lines in the APF contract)</w:t>
      </w:r>
    </w:p>
    <w:p w:rsidR="00FF03BA" w:rsidRDefault="00FF03BA" w:rsidP="00FF03BA">
      <w:pPr>
        <w:pStyle w:val="ListParagraph"/>
        <w:numPr>
          <w:ilvl w:val="1"/>
          <w:numId w:val="31"/>
        </w:numPr>
        <w:rPr>
          <w:rFonts w:ascii="Arial" w:hAnsi="Arial" w:cs="Arial"/>
          <w:sz w:val="20"/>
          <w:szCs w:val="20"/>
        </w:rPr>
      </w:pPr>
      <w:r>
        <w:rPr>
          <w:rFonts w:ascii="Arial" w:hAnsi="Arial" w:cs="Arial"/>
          <w:sz w:val="20"/>
          <w:szCs w:val="20"/>
        </w:rPr>
        <w:t>Using the data from the TFBC field for the FB1 / FB2 etc)</w:t>
      </w:r>
    </w:p>
    <w:p w:rsidR="00FF03BA" w:rsidRPr="00FF03BA" w:rsidRDefault="00FF03BA" w:rsidP="00FF03BA">
      <w:pPr>
        <w:pStyle w:val="ListParagraph"/>
        <w:numPr>
          <w:ilvl w:val="1"/>
          <w:numId w:val="31"/>
        </w:numPr>
        <w:rPr>
          <w:rFonts w:ascii="Arial" w:hAnsi="Arial" w:cs="Arial"/>
          <w:sz w:val="20"/>
          <w:szCs w:val="20"/>
        </w:rPr>
      </w:pPr>
      <w:r>
        <w:rPr>
          <w:rFonts w:ascii="Arial" w:hAnsi="Arial" w:cs="Arial"/>
          <w:sz w:val="20"/>
          <w:szCs w:val="20"/>
        </w:rPr>
        <w:t>Using the data from the APF contract for the FB1 / FB2 if no TFBC has been filed)</w:t>
      </w:r>
    </w:p>
    <w:p w:rsidR="005D55A9" w:rsidRPr="005D55A9" w:rsidRDefault="005D55A9" w:rsidP="005D55A9">
      <w:pPr>
        <w:pStyle w:val="ListParagraph"/>
        <w:rPr>
          <w:rFonts w:ascii="Arial" w:hAnsi="Arial" w:cs="Arial"/>
          <w:sz w:val="20"/>
          <w:szCs w:val="20"/>
        </w:rPr>
      </w:pPr>
    </w:p>
    <w:p w:rsidR="005D55A9" w:rsidRDefault="005D55A9" w:rsidP="005D55A9">
      <w:pPr>
        <w:pStyle w:val="ListParagraph"/>
        <w:numPr>
          <w:ilvl w:val="0"/>
          <w:numId w:val="31"/>
        </w:numPr>
        <w:rPr>
          <w:rFonts w:ascii="Arial" w:hAnsi="Arial" w:cs="Arial"/>
          <w:sz w:val="20"/>
          <w:szCs w:val="20"/>
        </w:rPr>
      </w:pPr>
      <w:r>
        <w:rPr>
          <w:rFonts w:ascii="Arial" w:hAnsi="Arial" w:cs="Arial"/>
          <w:sz w:val="20"/>
          <w:szCs w:val="20"/>
        </w:rPr>
        <w:t>Updates the endorsement field (</w:t>
      </w:r>
      <w:r w:rsidRPr="005D55A9">
        <w:rPr>
          <w:rFonts w:ascii="Arial" w:hAnsi="Arial" w:cs="Arial"/>
          <w:sz w:val="20"/>
          <w:szCs w:val="20"/>
        </w:rPr>
        <w:t>FBUEB/</w:t>
      </w:r>
      <w:r>
        <w:rPr>
          <w:rFonts w:ascii="Arial" w:hAnsi="Arial" w:cs="Arial"/>
          <w:sz w:val="20"/>
          <w:szCs w:val="20"/>
        </w:rPr>
        <w:t>….)</w:t>
      </w:r>
    </w:p>
    <w:p w:rsidR="005D55A9" w:rsidRPr="005D55A9" w:rsidRDefault="005D55A9" w:rsidP="005D55A9">
      <w:pPr>
        <w:pStyle w:val="ListParagraph"/>
        <w:rPr>
          <w:rFonts w:ascii="Arial" w:hAnsi="Arial" w:cs="Arial"/>
          <w:sz w:val="20"/>
          <w:szCs w:val="20"/>
        </w:rPr>
      </w:pPr>
    </w:p>
    <w:p w:rsidR="005D55A9" w:rsidRDefault="005D55A9" w:rsidP="005D55A9">
      <w:pPr>
        <w:pStyle w:val="ListParagraph"/>
        <w:numPr>
          <w:ilvl w:val="0"/>
          <w:numId w:val="31"/>
        </w:numPr>
        <w:rPr>
          <w:rFonts w:ascii="Arial" w:hAnsi="Arial" w:cs="Arial"/>
          <w:sz w:val="20"/>
          <w:szCs w:val="20"/>
        </w:rPr>
      </w:pPr>
      <w:r>
        <w:rPr>
          <w:rFonts w:ascii="Arial" w:hAnsi="Arial" w:cs="Arial"/>
          <w:sz w:val="20"/>
          <w:szCs w:val="20"/>
        </w:rPr>
        <w:t>Files the fare (FBFALL)</w:t>
      </w:r>
    </w:p>
    <w:p w:rsidR="005D55A9" w:rsidRPr="005D55A9" w:rsidRDefault="005D55A9" w:rsidP="005D55A9">
      <w:pPr>
        <w:pStyle w:val="ListParagraph"/>
        <w:rPr>
          <w:rFonts w:ascii="Arial" w:hAnsi="Arial" w:cs="Arial"/>
          <w:sz w:val="20"/>
          <w:szCs w:val="20"/>
        </w:rPr>
      </w:pPr>
    </w:p>
    <w:p w:rsidR="005D55A9" w:rsidRDefault="005D55A9" w:rsidP="005D55A9">
      <w:pPr>
        <w:pStyle w:val="ListParagraph"/>
        <w:numPr>
          <w:ilvl w:val="0"/>
          <w:numId w:val="31"/>
        </w:numPr>
        <w:rPr>
          <w:rFonts w:ascii="Arial" w:hAnsi="Arial" w:cs="Arial"/>
          <w:sz w:val="20"/>
          <w:szCs w:val="20"/>
        </w:rPr>
      </w:pPr>
      <w:r>
        <w:rPr>
          <w:rFonts w:ascii="Arial" w:hAnsi="Arial" w:cs="Arial"/>
          <w:sz w:val="20"/>
          <w:szCs w:val="20"/>
        </w:rPr>
        <w:t>Recieves the PNR (R.APF/P)</w:t>
      </w:r>
    </w:p>
    <w:p w:rsidR="005D55A9" w:rsidRPr="005D55A9" w:rsidRDefault="005D55A9" w:rsidP="005D55A9">
      <w:pPr>
        <w:pStyle w:val="ListParagraph"/>
        <w:rPr>
          <w:rFonts w:ascii="Arial" w:hAnsi="Arial" w:cs="Arial"/>
          <w:sz w:val="20"/>
          <w:szCs w:val="20"/>
        </w:rPr>
      </w:pPr>
    </w:p>
    <w:p w:rsidR="005D55A9" w:rsidRDefault="005D55A9" w:rsidP="005D55A9">
      <w:pPr>
        <w:pStyle w:val="ListParagraph"/>
        <w:numPr>
          <w:ilvl w:val="0"/>
          <w:numId w:val="31"/>
        </w:numPr>
        <w:rPr>
          <w:rFonts w:ascii="Arial" w:hAnsi="Arial" w:cs="Arial"/>
          <w:sz w:val="20"/>
          <w:szCs w:val="20"/>
        </w:rPr>
      </w:pPr>
      <w:r>
        <w:rPr>
          <w:rFonts w:ascii="Arial" w:hAnsi="Arial" w:cs="Arial"/>
          <w:sz w:val="20"/>
          <w:szCs w:val="20"/>
        </w:rPr>
        <w:t xml:space="preserve">End and Recieves (ER) </w:t>
      </w:r>
    </w:p>
    <w:p w:rsidR="005D55A9" w:rsidRDefault="005D55A9" w:rsidP="005D55A9">
      <w:pPr>
        <w:pStyle w:val="ListParagraph"/>
        <w:rPr>
          <w:rFonts w:ascii="Arial" w:hAnsi="Arial" w:cs="Arial"/>
          <w:sz w:val="20"/>
          <w:szCs w:val="20"/>
        </w:rPr>
      </w:pPr>
    </w:p>
    <w:p w:rsidR="005D55A9" w:rsidRPr="005D55A9" w:rsidRDefault="005D55A9" w:rsidP="005D55A9">
      <w:pPr>
        <w:pStyle w:val="ListParagraph"/>
        <w:rPr>
          <w:rFonts w:ascii="Arial" w:hAnsi="Arial" w:cs="Arial"/>
          <w:sz w:val="20"/>
          <w:szCs w:val="20"/>
        </w:rPr>
      </w:pPr>
    </w:p>
    <w:p w:rsidR="00821D6B" w:rsidRPr="00821D6B" w:rsidRDefault="00821D6B" w:rsidP="00821D6B">
      <w:pPr>
        <w:rPr>
          <w:rFonts w:ascii="Arial" w:hAnsi="Arial" w:cs="Arial"/>
          <w:sz w:val="20"/>
          <w:szCs w:val="20"/>
        </w:rPr>
      </w:pPr>
    </w:p>
    <w:p w:rsidR="007D4B03" w:rsidRPr="00B41C48" w:rsidRDefault="007D4B03" w:rsidP="007D4B03">
      <w:pPr>
        <w:pStyle w:val="ListParagraph"/>
        <w:rPr>
          <w:rFonts w:ascii="Arial" w:hAnsi="Arial" w:cs="Arial"/>
          <w:sz w:val="16"/>
          <w:szCs w:val="16"/>
        </w:rPr>
      </w:pPr>
    </w:p>
    <w:p w:rsidR="005C6772" w:rsidRDefault="00C87AD5" w:rsidP="00033073">
      <w:pPr>
        <w:pStyle w:val="Heading1"/>
      </w:pPr>
      <w:bookmarkStart w:id="68" w:name="_Toc321732385"/>
      <w:r>
        <w:t>A</w:t>
      </w:r>
      <w:r w:rsidR="00E133D4">
        <w:t>PF Script</w:t>
      </w:r>
      <w:r w:rsidR="005C6772" w:rsidRPr="00033073">
        <w:t xml:space="preserve"> Error Messages</w:t>
      </w:r>
      <w:bookmarkEnd w:id="68"/>
      <w:r w:rsidR="005C6772" w:rsidRPr="00033073">
        <w:t xml:space="preserve"> </w:t>
      </w:r>
    </w:p>
    <w:p w:rsidR="00033073" w:rsidRDefault="00033073" w:rsidP="00033073">
      <w:pPr>
        <w:rPr>
          <w:rFonts w:ascii="Arial" w:hAnsi="Arial" w:cs="Arial"/>
          <w:sz w:val="20"/>
          <w:szCs w:val="20"/>
        </w:rPr>
      </w:pPr>
      <w:r w:rsidRPr="00033073">
        <w:rPr>
          <w:rFonts w:ascii="Arial" w:hAnsi="Arial" w:cs="Arial"/>
          <w:sz w:val="20"/>
          <w:szCs w:val="20"/>
        </w:rPr>
        <w:t xml:space="preserve">There are </w:t>
      </w:r>
      <w:r w:rsidR="00B015CF">
        <w:rPr>
          <w:rFonts w:ascii="Arial" w:hAnsi="Arial" w:cs="Arial"/>
          <w:sz w:val="20"/>
          <w:szCs w:val="20"/>
        </w:rPr>
        <w:t>2</w:t>
      </w:r>
      <w:r w:rsidR="00971FAD">
        <w:rPr>
          <w:rFonts w:ascii="Arial" w:hAnsi="Arial" w:cs="Arial"/>
          <w:sz w:val="20"/>
          <w:szCs w:val="20"/>
        </w:rPr>
        <w:t xml:space="preserve"> types of errors found in the APF Script:</w:t>
      </w:r>
      <w:r w:rsidRPr="00033073">
        <w:rPr>
          <w:rFonts w:ascii="Arial" w:hAnsi="Arial" w:cs="Arial"/>
          <w:sz w:val="20"/>
          <w:szCs w:val="20"/>
        </w:rPr>
        <w:t xml:space="preserve"> </w:t>
      </w:r>
    </w:p>
    <w:p w:rsidR="00086462" w:rsidRDefault="00086462" w:rsidP="00033073">
      <w:pPr>
        <w:rPr>
          <w:rFonts w:ascii="Arial" w:hAnsi="Arial" w:cs="Arial"/>
          <w:sz w:val="20"/>
          <w:szCs w:val="20"/>
        </w:rPr>
      </w:pPr>
    </w:p>
    <w:p w:rsidR="00086462" w:rsidRPr="00B015CF" w:rsidRDefault="00086462" w:rsidP="00086462">
      <w:pPr>
        <w:pStyle w:val="ListParagraph"/>
        <w:numPr>
          <w:ilvl w:val="0"/>
          <w:numId w:val="10"/>
        </w:numPr>
      </w:pPr>
      <w:r w:rsidRPr="00243513">
        <w:rPr>
          <w:rFonts w:ascii="Arial" w:hAnsi="Arial" w:cs="Arial"/>
          <w:b/>
          <w:sz w:val="20"/>
          <w:szCs w:val="20"/>
        </w:rPr>
        <w:t>Script Errors</w:t>
      </w:r>
      <w:r w:rsidRPr="00243513">
        <w:rPr>
          <w:rFonts w:ascii="Arial" w:hAnsi="Arial" w:cs="Arial"/>
          <w:sz w:val="20"/>
          <w:szCs w:val="20"/>
        </w:rPr>
        <w:t xml:space="preserve"> –</w:t>
      </w:r>
      <w:r>
        <w:t xml:space="preserve"> </w:t>
      </w:r>
      <w:r w:rsidRPr="00243513">
        <w:rPr>
          <w:rFonts w:ascii="Arial" w:eastAsia="Times New Roman" w:hAnsi="Arial" w:cs="Arial"/>
          <w:sz w:val="20"/>
          <w:szCs w:val="20"/>
          <w:lang w:val="en-US" w:eastAsia="en-US"/>
        </w:rPr>
        <w:t xml:space="preserve">which display in </w:t>
      </w:r>
      <w:r w:rsidR="00B015CF">
        <w:rPr>
          <w:rFonts w:ascii="Arial" w:eastAsia="Times New Roman" w:hAnsi="Arial" w:cs="Arial"/>
          <w:sz w:val="20"/>
          <w:szCs w:val="20"/>
          <w:lang w:val="en-US" w:eastAsia="en-US"/>
        </w:rPr>
        <w:t>a pop up box</w:t>
      </w:r>
      <w:r w:rsidRPr="00243513">
        <w:rPr>
          <w:rFonts w:ascii="Arial" w:eastAsia="Times New Roman" w:hAnsi="Arial" w:cs="Arial"/>
          <w:sz w:val="20"/>
          <w:szCs w:val="20"/>
          <w:lang w:val="en-US" w:eastAsia="en-US"/>
        </w:rPr>
        <w:t xml:space="preserve">. These are </w:t>
      </w:r>
      <w:r w:rsidR="00B015CF">
        <w:rPr>
          <w:rFonts w:ascii="Arial" w:eastAsia="Times New Roman" w:hAnsi="Arial" w:cs="Arial"/>
          <w:sz w:val="20"/>
          <w:szCs w:val="20"/>
          <w:lang w:val="en-US" w:eastAsia="en-US"/>
        </w:rPr>
        <w:t xml:space="preserve">normally </w:t>
      </w:r>
      <w:r w:rsidRPr="00243513">
        <w:rPr>
          <w:rFonts w:ascii="Arial" w:eastAsia="Times New Roman" w:hAnsi="Arial" w:cs="Arial"/>
          <w:sz w:val="20"/>
          <w:szCs w:val="20"/>
          <w:lang w:val="en-US" w:eastAsia="en-US"/>
        </w:rPr>
        <w:t xml:space="preserve">a result of missing data.  </w:t>
      </w:r>
    </w:p>
    <w:p w:rsidR="00B015CF" w:rsidRDefault="00B015CF" w:rsidP="00B015CF"/>
    <w:p w:rsidR="00B015CF" w:rsidRDefault="00B015CF" w:rsidP="00B015CF">
      <w:pPr>
        <w:ind w:left="720"/>
      </w:pPr>
      <w:r>
        <w:rPr>
          <w:noProof/>
          <w:lang w:val="en-AU" w:eastAsia="en-AU"/>
        </w:rPr>
        <w:drawing>
          <wp:inline distT="0" distB="0" distL="0" distR="0">
            <wp:extent cx="1162050" cy="1019175"/>
            <wp:effectExtent l="0" t="0" r="0" b="9525"/>
            <wp:docPr id="131" name="Picture 131" descr="C:\DOCUME~1\C134783\LOCALS~1\Temp\SNAGHTML37e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1\C134783\LOCALS~1\Temp\SNAGHTML37e00a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r>
        <w:t xml:space="preserve">      </w:t>
      </w:r>
      <w:r>
        <w:rPr>
          <w:noProof/>
          <w:lang w:val="en-AU" w:eastAsia="en-AU"/>
        </w:rPr>
        <w:drawing>
          <wp:inline distT="0" distB="0" distL="0" distR="0">
            <wp:extent cx="2762250" cy="1200150"/>
            <wp:effectExtent l="0" t="0" r="0" b="0"/>
            <wp:docPr id="132" name="Picture 132" descr="C:\DOCUME~1\C134783\LOCALS~1\Temp\SNAGHTML37e94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1\C134783\LOCALS~1\Temp\SNAGHTML37e94e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1200150"/>
                    </a:xfrm>
                    <a:prstGeom prst="rect">
                      <a:avLst/>
                    </a:prstGeom>
                    <a:noFill/>
                    <a:ln>
                      <a:noFill/>
                    </a:ln>
                  </pic:spPr>
                </pic:pic>
              </a:graphicData>
            </a:graphic>
          </wp:inline>
        </w:drawing>
      </w:r>
    </w:p>
    <w:p w:rsidR="00086462" w:rsidRDefault="00086462" w:rsidP="00086462"/>
    <w:p w:rsidR="00086462" w:rsidRPr="00243513" w:rsidRDefault="00086462" w:rsidP="00086462">
      <w:pPr>
        <w:ind w:left="720"/>
        <w:rPr>
          <w:rFonts w:ascii="Arial" w:eastAsiaTheme="minorHAnsi" w:hAnsi="Arial" w:cs="Arial"/>
          <w:sz w:val="20"/>
          <w:szCs w:val="20"/>
          <w:lang w:val="en-AU" w:eastAsia="en-AU"/>
        </w:rPr>
      </w:pPr>
      <w:r w:rsidRPr="00243513">
        <w:rPr>
          <w:rFonts w:ascii="Arial" w:eastAsiaTheme="minorHAnsi" w:hAnsi="Arial" w:cs="Arial"/>
          <w:sz w:val="20"/>
          <w:szCs w:val="20"/>
          <w:lang w:val="en-AU" w:eastAsia="en-AU"/>
        </w:rPr>
        <w:t xml:space="preserve">These are fixed within the script itself, by following the instructions in red. </w:t>
      </w:r>
    </w:p>
    <w:p w:rsidR="00086462" w:rsidRDefault="00086462" w:rsidP="00086462"/>
    <w:p w:rsidR="00B015CF" w:rsidRDefault="00B015CF" w:rsidP="00086462"/>
    <w:p w:rsidR="00086462" w:rsidRDefault="00B015CF" w:rsidP="00086462">
      <w:pPr>
        <w:pStyle w:val="ListParagraph"/>
        <w:numPr>
          <w:ilvl w:val="0"/>
          <w:numId w:val="10"/>
        </w:numPr>
        <w:rPr>
          <w:rFonts w:ascii="Arial" w:hAnsi="Arial" w:cs="Arial"/>
          <w:sz w:val="20"/>
          <w:szCs w:val="20"/>
        </w:rPr>
      </w:pPr>
      <w:r>
        <w:rPr>
          <w:rFonts w:ascii="Arial" w:hAnsi="Arial" w:cs="Arial"/>
          <w:b/>
          <w:sz w:val="20"/>
          <w:szCs w:val="20"/>
        </w:rPr>
        <w:t>Host</w:t>
      </w:r>
      <w:r w:rsidR="00086462" w:rsidRPr="00243513">
        <w:rPr>
          <w:rFonts w:ascii="Arial" w:hAnsi="Arial" w:cs="Arial"/>
          <w:b/>
          <w:sz w:val="20"/>
          <w:szCs w:val="20"/>
        </w:rPr>
        <w:t xml:space="preserve"> Errors </w:t>
      </w:r>
      <w:r w:rsidR="00086462" w:rsidRPr="00243513">
        <w:rPr>
          <w:rFonts w:ascii="Arial" w:hAnsi="Arial" w:cs="Arial"/>
          <w:sz w:val="20"/>
          <w:szCs w:val="20"/>
        </w:rPr>
        <w:t xml:space="preserve">– </w:t>
      </w:r>
      <w:r w:rsidR="00086462" w:rsidRPr="00243513">
        <w:rPr>
          <w:rFonts w:ascii="Arial" w:eastAsia="Times New Roman" w:hAnsi="Arial" w:cs="Arial"/>
          <w:sz w:val="20"/>
          <w:szCs w:val="20"/>
          <w:lang w:val="en-US" w:eastAsia="en-US"/>
        </w:rPr>
        <w:t>which display in a pop-up box</w:t>
      </w:r>
      <w:r w:rsidR="00243513">
        <w:rPr>
          <w:rFonts w:ascii="Arial" w:eastAsia="Times New Roman" w:hAnsi="Arial" w:cs="Arial"/>
          <w:sz w:val="20"/>
          <w:szCs w:val="20"/>
          <w:lang w:val="en-US" w:eastAsia="en-US"/>
        </w:rPr>
        <w:t xml:space="preserve">. </w:t>
      </w:r>
      <w:r w:rsidRPr="00243513">
        <w:rPr>
          <w:rFonts w:ascii="Arial" w:hAnsi="Arial" w:cs="Arial"/>
          <w:sz w:val="20"/>
          <w:szCs w:val="20"/>
        </w:rPr>
        <w:t>These occur if</w:t>
      </w:r>
      <w:r>
        <w:rPr>
          <w:rFonts w:ascii="Arial" w:hAnsi="Arial" w:cs="Arial"/>
          <w:sz w:val="20"/>
          <w:szCs w:val="20"/>
        </w:rPr>
        <w:t xml:space="preserve"> the </w:t>
      </w:r>
      <w:r w:rsidRPr="00243513">
        <w:rPr>
          <w:rFonts w:ascii="Arial" w:hAnsi="Arial" w:cs="Arial"/>
          <w:sz w:val="20"/>
          <w:szCs w:val="20"/>
        </w:rPr>
        <w:t>host can not perform the relevant entry.</w:t>
      </w:r>
    </w:p>
    <w:p w:rsidR="00B015CF" w:rsidRDefault="00B015CF" w:rsidP="00B015CF">
      <w:pPr>
        <w:rPr>
          <w:rFonts w:ascii="Arial" w:hAnsi="Arial" w:cs="Arial"/>
          <w:sz w:val="20"/>
          <w:szCs w:val="20"/>
        </w:rPr>
      </w:pPr>
    </w:p>
    <w:p w:rsidR="00B015CF" w:rsidRPr="00B015CF" w:rsidRDefault="00B015CF" w:rsidP="00B015CF">
      <w:pPr>
        <w:ind w:left="720"/>
        <w:rPr>
          <w:rFonts w:ascii="Arial" w:hAnsi="Arial" w:cs="Arial"/>
          <w:sz w:val="20"/>
          <w:szCs w:val="20"/>
        </w:rPr>
      </w:pPr>
      <w:r>
        <w:rPr>
          <w:noProof/>
          <w:lang w:val="en-AU" w:eastAsia="en-AU"/>
        </w:rPr>
        <w:drawing>
          <wp:inline distT="0" distB="0" distL="0" distR="0" wp14:anchorId="6CF4A1FF" wp14:editId="7FF79C9C">
            <wp:extent cx="3648075" cy="1638300"/>
            <wp:effectExtent l="0" t="0" r="9525" b="0"/>
            <wp:docPr id="135" name="Picture 135" descr="C:\DOCUME~1\C134783\LOCALS~1\Temp\SNAGHTML33b35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1\C134783\LOCALS~1\Temp\SNAGHTML33b35f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1638300"/>
                    </a:xfrm>
                    <a:prstGeom prst="rect">
                      <a:avLst/>
                    </a:prstGeom>
                    <a:noFill/>
                    <a:ln>
                      <a:noFill/>
                    </a:ln>
                  </pic:spPr>
                </pic:pic>
              </a:graphicData>
            </a:graphic>
          </wp:inline>
        </w:drawing>
      </w:r>
    </w:p>
    <w:p w:rsidR="00086462" w:rsidRDefault="00086462" w:rsidP="00086462">
      <w:pPr>
        <w:pStyle w:val="ListParagraph"/>
      </w:pPr>
    </w:p>
    <w:p w:rsidR="00086462" w:rsidRDefault="00B015CF" w:rsidP="00B015CF">
      <w:pPr>
        <w:ind w:left="720"/>
      </w:pPr>
      <w:r>
        <w:t xml:space="preserve">   </w:t>
      </w:r>
    </w:p>
    <w:p w:rsidR="00BC41CE" w:rsidRDefault="00FD6E63" w:rsidP="00BC41CE">
      <w:pPr>
        <w:rPr>
          <w:rFonts w:ascii="Arial" w:hAnsi="Arial" w:cs="Arial"/>
          <w:sz w:val="20"/>
          <w:szCs w:val="20"/>
        </w:rPr>
      </w:pPr>
      <w:r w:rsidRPr="00FD6E63">
        <w:rPr>
          <w:rFonts w:ascii="Arial" w:hAnsi="Arial" w:cs="Arial"/>
          <w:sz w:val="20"/>
          <w:szCs w:val="20"/>
          <w:u w:val="single"/>
        </w:rPr>
        <w:t>Please Note</w:t>
      </w:r>
      <w:r>
        <w:rPr>
          <w:rFonts w:ascii="Arial" w:hAnsi="Arial" w:cs="Arial"/>
          <w:sz w:val="20"/>
          <w:szCs w:val="20"/>
        </w:rPr>
        <w:t xml:space="preserve">: </w:t>
      </w:r>
      <w:r w:rsidR="00BC41CE">
        <w:rPr>
          <w:rFonts w:ascii="Arial" w:hAnsi="Arial" w:cs="Arial"/>
          <w:sz w:val="20"/>
          <w:szCs w:val="20"/>
        </w:rPr>
        <w:t xml:space="preserve">Below you find a list of the common errors and the troubleshooting steps to address these, however these are not all errors returned by the script. If an error is returned and you can not determine how or why please refer to the </w:t>
      </w:r>
      <w:r w:rsidR="00BC41CE" w:rsidRPr="00FD6E63">
        <w:rPr>
          <w:rFonts w:ascii="Arial" w:hAnsi="Arial" w:cs="Arial"/>
          <w:i/>
          <w:sz w:val="20"/>
          <w:szCs w:val="20"/>
        </w:rPr>
        <w:t>debug log</w:t>
      </w:r>
      <w:r w:rsidR="00BC41CE">
        <w:rPr>
          <w:rFonts w:ascii="Arial" w:hAnsi="Arial" w:cs="Arial"/>
          <w:sz w:val="20"/>
          <w:szCs w:val="20"/>
        </w:rPr>
        <w:t xml:space="preserve">. </w:t>
      </w:r>
    </w:p>
    <w:p w:rsidR="00BC41CE" w:rsidRDefault="00BC41CE" w:rsidP="00BC41CE">
      <w:pPr>
        <w:rPr>
          <w:rFonts w:ascii="Arial" w:hAnsi="Arial" w:cs="Arial"/>
          <w:sz w:val="20"/>
          <w:szCs w:val="20"/>
        </w:rPr>
      </w:pPr>
    </w:p>
    <w:p w:rsidR="00BC41CE" w:rsidRDefault="00BC41CE" w:rsidP="00BC41CE">
      <w:pPr>
        <w:rPr>
          <w:rFonts w:ascii="Arial" w:hAnsi="Arial" w:cs="Arial"/>
          <w:sz w:val="20"/>
          <w:szCs w:val="20"/>
        </w:rPr>
      </w:pPr>
      <w:r>
        <w:rPr>
          <w:rFonts w:ascii="Arial" w:hAnsi="Arial" w:cs="Arial"/>
          <w:sz w:val="20"/>
          <w:szCs w:val="20"/>
        </w:rPr>
        <w:t xml:space="preserve">This log records all host entries </w:t>
      </w:r>
      <w:r w:rsidR="00FD6E63">
        <w:rPr>
          <w:rFonts w:ascii="Arial" w:hAnsi="Arial" w:cs="Arial"/>
          <w:sz w:val="20"/>
          <w:szCs w:val="20"/>
        </w:rPr>
        <w:t xml:space="preserve">and responses </w:t>
      </w:r>
      <w:r>
        <w:rPr>
          <w:rFonts w:ascii="Arial" w:hAnsi="Arial" w:cs="Arial"/>
          <w:sz w:val="20"/>
          <w:szCs w:val="20"/>
        </w:rPr>
        <w:t>performed by the script</w:t>
      </w:r>
      <w:r w:rsidR="00FD6E63">
        <w:rPr>
          <w:rFonts w:ascii="Arial" w:hAnsi="Arial" w:cs="Arial"/>
          <w:sz w:val="20"/>
          <w:szCs w:val="20"/>
        </w:rPr>
        <w:t xml:space="preserve"> (full d</w:t>
      </w:r>
      <w:r w:rsidR="006337B7">
        <w:rPr>
          <w:rFonts w:ascii="Arial" w:hAnsi="Arial" w:cs="Arial"/>
          <w:sz w:val="20"/>
          <w:szCs w:val="20"/>
        </w:rPr>
        <w:t>etails on P13</w:t>
      </w:r>
      <w:r w:rsidR="00FD6E63">
        <w:rPr>
          <w:rFonts w:ascii="Arial" w:hAnsi="Arial" w:cs="Arial"/>
          <w:sz w:val="20"/>
          <w:szCs w:val="20"/>
        </w:rPr>
        <w:t xml:space="preserve"> of this guide</w:t>
      </w:r>
      <w:r w:rsidR="006337B7">
        <w:rPr>
          <w:rFonts w:ascii="Arial" w:hAnsi="Arial" w:cs="Arial"/>
          <w:sz w:val="20"/>
          <w:szCs w:val="20"/>
        </w:rPr>
        <w:t xml:space="preserve">). </w:t>
      </w:r>
    </w:p>
    <w:p w:rsidR="00BC41CE" w:rsidRDefault="00BC41CE" w:rsidP="00BC41CE">
      <w:pPr>
        <w:rPr>
          <w:rFonts w:ascii="Arial" w:hAnsi="Arial" w:cs="Arial"/>
          <w:sz w:val="20"/>
          <w:szCs w:val="20"/>
        </w:rPr>
      </w:pPr>
    </w:p>
    <w:p w:rsidR="00BC41CE" w:rsidRDefault="00BC41CE" w:rsidP="00BC41CE">
      <w:pPr>
        <w:rPr>
          <w:rFonts w:ascii="Arial" w:hAnsi="Arial" w:cs="Arial"/>
          <w:sz w:val="20"/>
          <w:szCs w:val="20"/>
        </w:rPr>
      </w:pPr>
    </w:p>
    <w:p w:rsidR="00C91BF6" w:rsidRDefault="00C91BF6">
      <w:pPr>
        <w:rPr>
          <w:rFonts w:ascii="Arial" w:eastAsiaTheme="majorEastAsia" w:hAnsi="Arial" w:cstheme="majorBidi"/>
          <w:b/>
          <w:bCs/>
          <w:szCs w:val="28"/>
        </w:rPr>
      </w:pPr>
      <w:r>
        <w:br w:type="page"/>
      </w:r>
    </w:p>
    <w:p w:rsidR="007E0490" w:rsidRDefault="007E0490" w:rsidP="007E0490">
      <w:pPr>
        <w:pStyle w:val="Heading1"/>
      </w:pPr>
      <w:bookmarkStart w:id="69" w:name="_Toc321732386"/>
      <w:r w:rsidRPr="007E0490">
        <w:t>General Errors</w:t>
      </w:r>
      <w:bookmarkEnd w:id="69"/>
    </w:p>
    <w:p w:rsidR="007E0490" w:rsidRPr="007E0490" w:rsidRDefault="007E0490" w:rsidP="007E0490">
      <w:pPr>
        <w:pStyle w:val="Heading2"/>
      </w:pPr>
      <w:bookmarkStart w:id="70" w:name="_Toc321732387"/>
      <w:r>
        <w:t>Please Sign In</w:t>
      </w:r>
      <w:bookmarkEnd w:id="70"/>
      <w:r>
        <w:t xml:space="preserve"> </w:t>
      </w:r>
    </w:p>
    <w:p w:rsidR="007E0490" w:rsidRDefault="00D62668" w:rsidP="007E0490">
      <w:pPr>
        <w:ind w:left="720"/>
      </w:pPr>
      <w:r>
        <w:rPr>
          <w:noProof/>
          <w:lang w:val="en-AU" w:eastAsia="en-AU"/>
        </w:rPr>
        <w:drawing>
          <wp:inline distT="0" distB="0" distL="0" distR="0">
            <wp:extent cx="2162175" cy="1266825"/>
            <wp:effectExtent l="0" t="0" r="9525" b="9525"/>
            <wp:docPr id="16" name="Picture 16" descr="C:\DOCUME~1\C134783\LOCALS~1\Temp\SNAGHTML316b1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1\C134783\LOCALS~1\Temp\SNAGHTML316b18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266825"/>
                    </a:xfrm>
                    <a:prstGeom prst="rect">
                      <a:avLst/>
                    </a:prstGeom>
                    <a:noFill/>
                    <a:ln>
                      <a:noFill/>
                    </a:ln>
                  </pic:spPr>
                </pic:pic>
              </a:graphicData>
            </a:graphic>
          </wp:inline>
        </w:drawing>
      </w:r>
    </w:p>
    <w:p w:rsidR="007E0490" w:rsidRDefault="007E0490" w:rsidP="007E0490"/>
    <w:p w:rsidR="005C6772" w:rsidRPr="00FD6E63" w:rsidRDefault="005C6772" w:rsidP="007E0490">
      <w:pPr>
        <w:ind w:left="720"/>
        <w:rPr>
          <w:rFonts w:ascii="Arial" w:eastAsiaTheme="minorHAnsi" w:hAnsi="Arial" w:cs="Arial"/>
          <w:sz w:val="20"/>
          <w:szCs w:val="20"/>
          <w:lang w:val="en-AU" w:eastAsia="en-AU"/>
        </w:rPr>
      </w:pPr>
      <w:r w:rsidRPr="00FD6E63">
        <w:rPr>
          <w:rFonts w:ascii="Arial" w:eastAsiaTheme="minorHAnsi" w:hAnsi="Arial" w:cs="Arial"/>
          <w:sz w:val="20"/>
          <w:szCs w:val="20"/>
          <w:lang w:val="en-AU" w:eastAsia="en-AU"/>
        </w:rPr>
        <w:t xml:space="preserve">This message is displayed </w:t>
      </w:r>
      <w:r w:rsidR="00033073" w:rsidRPr="00FD6E63">
        <w:rPr>
          <w:rFonts w:ascii="Arial" w:eastAsiaTheme="minorHAnsi" w:hAnsi="Arial" w:cs="Arial"/>
          <w:sz w:val="20"/>
          <w:szCs w:val="20"/>
          <w:lang w:val="en-AU" w:eastAsia="en-AU"/>
        </w:rPr>
        <w:t xml:space="preserve">if the user is not signed into Galileo Desktop and </w:t>
      </w:r>
      <w:r w:rsidRPr="00FD6E63">
        <w:rPr>
          <w:rFonts w:ascii="Arial" w:eastAsiaTheme="minorHAnsi" w:hAnsi="Arial" w:cs="Arial"/>
          <w:sz w:val="20"/>
          <w:szCs w:val="20"/>
          <w:lang w:val="en-AU" w:eastAsia="en-AU"/>
        </w:rPr>
        <w:t xml:space="preserve">clicks on the Custom Viewpoint toolbar </w:t>
      </w:r>
      <w:r w:rsidR="00D62668">
        <w:rPr>
          <w:rFonts w:ascii="Arial" w:eastAsiaTheme="minorHAnsi" w:hAnsi="Arial" w:cs="Arial"/>
          <w:sz w:val="20"/>
          <w:szCs w:val="20"/>
          <w:lang w:val="en-AU" w:eastAsia="en-AU"/>
        </w:rPr>
        <w:t>APF script icon</w:t>
      </w:r>
      <w:r w:rsidRPr="00FD6E63">
        <w:rPr>
          <w:rFonts w:ascii="Arial" w:eastAsiaTheme="minorHAnsi" w:hAnsi="Arial" w:cs="Arial"/>
          <w:sz w:val="20"/>
          <w:szCs w:val="20"/>
          <w:lang w:val="en-AU" w:eastAsia="en-AU"/>
        </w:rPr>
        <w:t xml:space="preserve"> to initiate the script</w:t>
      </w:r>
      <w:r w:rsidR="00033073" w:rsidRPr="00FD6E63">
        <w:rPr>
          <w:rFonts w:ascii="Arial" w:eastAsiaTheme="minorHAnsi" w:hAnsi="Arial" w:cs="Arial"/>
          <w:sz w:val="20"/>
          <w:szCs w:val="20"/>
          <w:lang w:val="en-AU" w:eastAsia="en-AU"/>
        </w:rPr>
        <w:t>.</w:t>
      </w:r>
    </w:p>
    <w:p w:rsidR="005C6772" w:rsidRPr="00FD6E63" w:rsidRDefault="005C6772" w:rsidP="007E0490">
      <w:pPr>
        <w:ind w:left="720"/>
        <w:rPr>
          <w:rFonts w:ascii="Arial" w:eastAsiaTheme="minorHAnsi" w:hAnsi="Arial" w:cs="Arial"/>
          <w:sz w:val="20"/>
          <w:szCs w:val="20"/>
          <w:lang w:val="en-AU" w:eastAsia="en-AU"/>
        </w:rPr>
      </w:pPr>
    </w:p>
    <w:p w:rsidR="005C6772" w:rsidRPr="00FD6E63" w:rsidRDefault="005C6772" w:rsidP="007E0490">
      <w:pPr>
        <w:ind w:left="720"/>
        <w:rPr>
          <w:rFonts w:ascii="Arial" w:eastAsiaTheme="minorHAnsi" w:hAnsi="Arial" w:cs="Arial"/>
          <w:sz w:val="20"/>
          <w:szCs w:val="20"/>
          <w:lang w:val="en-AU" w:eastAsia="en-AU"/>
        </w:rPr>
      </w:pPr>
      <w:r w:rsidRPr="00FD6E63">
        <w:rPr>
          <w:rFonts w:ascii="Arial" w:eastAsiaTheme="minorHAnsi" w:hAnsi="Arial" w:cs="Arial"/>
          <w:sz w:val="20"/>
          <w:szCs w:val="20"/>
          <w:lang w:val="en-AU" w:eastAsia="en-AU"/>
        </w:rPr>
        <w:t>Click “</w:t>
      </w:r>
      <w:r w:rsidRPr="00FD6E63">
        <w:rPr>
          <w:rFonts w:ascii="Arial" w:eastAsiaTheme="minorHAnsi" w:hAnsi="Arial" w:cs="Arial"/>
          <w:b/>
          <w:sz w:val="20"/>
          <w:szCs w:val="20"/>
          <w:lang w:val="en-AU" w:eastAsia="en-AU"/>
        </w:rPr>
        <w:t>OK</w:t>
      </w:r>
      <w:r w:rsidRPr="00FD6E63">
        <w:rPr>
          <w:rFonts w:ascii="Arial" w:eastAsiaTheme="minorHAnsi" w:hAnsi="Arial" w:cs="Arial"/>
          <w:sz w:val="20"/>
          <w:szCs w:val="20"/>
          <w:lang w:val="en-AU" w:eastAsia="en-AU"/>
        </w:rPr>
        <w:t xml:space="preserve">” to close the error window and then </w:t>
      </w:r>
    </w:p>
    <w:p w:rsidR="005C6772" w:rsidRPr="00FD6E63" w:rsidRDefault="005C6772" w:rsidP="002500D1">
      <w:pPr>
        <w:pStyle w:val="ListParagraph"/>
        <w:numPr>
          <w:ilvl w:val="0"/>
          <w:numId w:val="12"/>
        </w:numPr>
        <w:rPr>
          <w:rFonts w:ascii="Arial" w:hAnsi="Arial" w:cs="Arial"/>
          <w:sz w:val="20"/>
          <w:szCs w:val="20"/>
        </w:rPr>
      </w:pPr>
      <w:r w:rsidRPr="00FD6E63">
        <w:rPr>
          <w:rFonts w:ascii="Arial" w:hAnsi="Arial" w:cs="Arial"/>
          <w:sz w:val="20"/>
          <w:szCs w:val="20"/>
        </w:rPr>
        <w:t>Sign into Galileo Desktop</w:t>
      </w:r>
    </w:p>
    <w:p w:rsidR="005C6772" w:rsidRPr="00FD6E63" w:rsidRDefault="005C6772" w:rsidP="002500D1">
      <w:pPr>
        <w:pStyle w:val="ListParagraph"/>
        <w:numPr>
          <w:ilvl w:val="0"/>
          <w:numId w:val="12"/>
        </w:numPr>
        <w:rPr>
          <w:rFonts w:ascii="Arial" w:hAnsi="Arial" w:cs="Arial"/>
          <w:sz w:val="20"/>
          <w:szCs w:val="20"/>
        </w:rPr>
      </w:pPr>
      <w:r w:rsidRPr="00FD6E63">
        <w:rPr>
          <w:rFonts w:ascii="Arial" w:hAnsi="Arial" w:cs="Arial"/>
          <w:sz w:val="20"/>
          <w:szCs w:val="20"/>
        </w:rPr>
        <w:t xml:space="preserve">Retrieve the PNR </w:t>
      </w:r>
    </w:p>
    <w:p w:rsidR="002500D1" w:rsidRPr="00FD6E63" w:rsidRDefault="005C6772" w:rsidP="002500D1">
      <w:pPr>
        <w:pStyle w:val="ListParagraph"/>
        <w:numPr>
          <w:ilvl w:val="0"/>
          <w:numId w:val="12"/>
        </w:numPr>
        <w:rPr>
          <w:rFonts w:ascii="Arial" w:hAnsi="Arial" w:cs="Arial"/>
          <w:sz w:val="20"/>
          <w:szCs w:val="20"/>
        </w:rPr>
      </w:pPr>
      <w:r w:rsidRPr="00FD6E63">
        <w:rPr>
          <w:rFonts w:ascii="Arial" w:hAnsi="Arial" w:cs="Arial"/>
          <w:sz w:val="20"/>
          <w:szCs w:val="20"/>
        </w:rPr>
        <w:t xml:space="preserve">Then click on the </w:t>
      </w:r>
      <w:r w:rsidR="00D62668">
        <w:rPr>
          <w:rFonts w:ascii="Arial" w:hAnsi="Arial" w:cs="Arial"/>
          <w:sz w:val="20"/>
          <w:szCs w:val="20"/>
        </w:rPr>
        <w:t xml:space="preserve">APF script icon </w:t>
      </w:r>
      <w:r w:rsidRPr="00FD6E63">
        <w:rPr>
          <w:rFonts w:ascii="Arial" w:hAnsi="Arial" w:cs="Arial"/>
          <w:sz w:val="20"/>
          <w:szCs w:val="20"/>
        </w:rPr>
        <w:t xml:space="preserve">to run the </w:t>
      </w:r>
      <w:r w:rsidR="002500D1" w:rsidRPr="00FD6E63">
        <w:rPr>
          <w:rFonts w:ascii="Arial" w:hAnsi="Arial" w:cs="Arial"/>
          <w:sz w:val="20"/>
          <w:szCs w:val="20"/>
        </w:rPr>
        <w:t>s</w:t>
      </w:r>
      <w:r w:rsidRPr="00FD6E63">
        <w:rPr>
          <w:rFonts w:ascii="Arial" w:hAnsi="Arial" w:cs="Arial"/>
          <w:sz w:val="20"/>
          <w:szCs w:val="20"/>
        </w:rPr>
        <w:t>cript again.</w:t>
      </w:r>
    </w:p>
    <w:p w:rsidR="005C6772" w:rsidRPr="002500D1" w:rsidRDefault="005C6772" w:rsidP="002500D1">
      <w:pPr>
        <w:rPr>
          <w:rFonts w:eastAsiaTheme="minorHAnsi"/>
        </w:rPr>
      </w:pPr>
    </w:p>
    <w:p w:rsidR="005C6772" w:rsidRDefault="00033073" w:rsidP="002500D1">
      <w:pPr>
        <w:pStyle w:val="Heading2"/>
      </w:pPr>
      <w:bookmarkStart w:id="71" w:name="_Toc321732388"/>
      <w:r w:rsidRPr="002500D1">
        <w:t>Valid PNR not found</w:t>
      </w:r>
      <w:bookmarkEnd w:id="71"/>
    </w:p>
    <w:p w:rsidR="002500D1" w:rsidRDefault="00D62668" w:rsidP="002500D1">
      <w:pPr>
        <w:ind w:left="720"/>
      </w:pPr>
      <w:r>
        <w:rPr>
          <w:noProof/>
          <w:lang w:val="en-AU" w:eastAsia="en-AU"/>
        </w:rPr>
        <w:drawing>
          <wp:inline distT="0" distB="0" distL="0" distR="0" wp14:anchorId="498FC6B9" wp14:editId="2BC7707D">
            <wp:extent cx="2419350" cy="1266825"/>
            <wp:effectExtent l="0" t="0" r="0" b="9525"/>
            <wp:docPr id="12" name="Picture 12" descr="C:\DOCUME~1\C134783\LOCALS~1\Temp\SNAGHTML3149b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C134783\LOCALS~1\Temp\SNAGHTML3149bc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1266825"/>
                    </a:xfrm>
                    <a:prstGeom prst="rect">
                      <a:avLst/>
                    </a:prstGeom>
                    <a:noFill/>
                    <a:ln>
                      <a:noFill/>
                    </a:ln>
                  </pic:spPr>
                </pic:pic>
              </a:graphicData>
            </a:graphic>
          </wp:inline>
        </w:drawing>
      </w:r>
    </w:p>
    <w:p w:rsidR="002500D1" w:rsidRDefault="002500D1" w:rsidP="002500D1"/>
    <w:p w:rsidR="005C6772" w:rsidRPr="002500D1" w:rsidRDefault="005C6772" w:rsidP="002500D1">
      <w:pPr>
        <w:ind w:left="720"/>
        <w:rPr>
          <w:rFonts w:ascii="Arial" w:hAnsi="Arial" w:cs="Arial"/>
          <w:sz w:val="20"/>
          <w:szCs w:val="20"/>
        </w:rPr>
      </w:pPr>
      <w:r w:rsidRPr="002500D1">
        <w:rPr>
          <w:rFonts w:ascii="Arial" w:hAnsi="Arial" w:cs="Arial"/>
          <w:sz w:val="20"/>
          <w:szCs w:val="20"/>
        </w:rPr>
        <w:t xml:space="preserve">This message is displayed when </w:t>
      </w:r>
      <w:r w:rsidR="00F37600" w:rsidRPr="002500D1">
        <w:rPr>
          <w:rFonts w:ascii="Arial" w:hAnsi="Arial" w:cs="Arial"/>
          <w:sz w:val="20"/>
          <w:szCs w:val="20"/>
        </w:rPr>
        <w:t xml:space="preserve">the agent clicks on the Custom Viewpoint toolbar </w:t>
      </w:r>
      <w:r w:rsidR="00D62668">
        <w:rPr>
          <w:rFonts w:ascii="Arial" w:hAnsi="Arial" w:cs="Arial"/>
          <w:sz w:val="20"/>
          <w:szCs w:val="20"/>
        </w:rPr>
        <w:t>APF script icon</w:t>
      </w:r>
      <w:r w:rsidR="00F37600" w:rsidRPr="002500D1">
        <w:rPr>
          <w:rFonts w:ascii="Arial" w:hAnsi="Arial" w:cs="Arial"/>
          <w:sz w:val="20"/>
          <w:szCs w:val="20"/>
        </w:rPr>
        <w:t xml:space="preserve"> to initiate the script </w:t>
      </w:r>
      <w:r w:rsidR="00033073" w:rsidRPr="002500D1">
        <w:rPr>
          <w:rFonts w:ascii="Arial" w:hAnsi="Arial" w:cs="Arial"/>
          <w:sz w:val="20"/>
          <w:szCs w:val="20"/>
        </w:rPr>
        <w:t xml:space="preserve">however an active PNR/Booking file is not </w:t>
      </w:r>
      <w:r w:rsidR="00F37600" w:rsidRPr="002500D1">
        <w:rPr>
          <w:rFonts w:ascii="Arial" w:hAnsi="Arial" w:cs="Arial"/>
          <w:sz w:val="20"/>
          <w:szCs w:val="20"/>
        </w:rPr>
        <w:t xml:space="preserve">present. </w:t>
      </w:r>
    </w:p>
    <w:p w:rsidR="005C6772" w:rsidRPr="002500D1" w:rsidRDefault="005C6772" w:rsidP="002500D1">
      <w:pPr>
        <w:ind w:left="720"/>
        <w:rPr>
          <w:rFonts w:ascii="Arial" w:hAnsi="Arial" w:cs="Arial"/>
          <w:sz w:val="20"/>
          <w:szCs w:val="20"/>
        </w:rPr>
      </w:pPr>
    </w:p>
    <w:p w:rsidR="005C6772" w:rsidRPr="002500D1" w:rsidRDefault="005C6772" w:rsidP="002500D1">
      <w:pPr>
        <w:ind w:left="720"/>
        <w:rPr>
          <w:rFonts w:ascii="Arial" w:hAnsi="Arial" w:cs="Arial"/>
          <w:sz w:val="20"/>
          <w:szCs w:val="20"/>
        </w:rPr>
      </w:pPr>
      <w:r w:rsidRPr="002500D1">
        <w:rPr>
          <w:rFonts w:ascii="Arial" w:hAnsi="Arial" w:cs="Arial"/>
          <w:sz w:val="20"/>
          <w:szCs w:val="20"/>
        </w:rPr>
        <w:t>Click “</w:t>
      </w:r>
      <w:r w:rsidRPr="002500D1">
        <w:rPr>
          <w:rFonts w:ascii="Arial" w:hAnsi="Arial" w:cs="Arial"/>
          <w:b/>
          <w:sz w:val="20"/>
          <w:szCs w:val="20"/>
        </w:rPr>
        <w:t>OK</w:t>
      </w:r>
      <w:r w:rsidRPr="002500D1">
        <w:rPr>
          <w:rFonts w:ascii="Arial" w:hAnsi="Arial" w:cs="Arial"/>
          <w:sz w:val="20"/>
          <w:szCs w:val="20"/>
        </w:rPr>
        <w:t xml:space="preserve">” to close the error window and then </w:t>
      </w:r>
    </w:p>
    <w:p w:rsidR="005C6772" w:rsidRPr="002500D1" w:rsidRDefault="005C6772" w:rsidP="002500D1">
      <w:pPr>
        <w:pStyle w:val="ListParagraph"/>
        <w:numPr>
          <w:ilvl w:val="0"/>
          <w:numId w:val="15"/>
        </w:numPr>
        <w:rPr>
          <w:rFonts w:ascii="Arial" w:hAnsi="Arial" w:cs="Arial"/>
          <w:sz w:val="20"/>
          <w:szCs w:val="20"/>
        </w:rPr>
      </w:pPr>
      <w:r w:rsidRPr="002500D1">
        <w:rPr>
          <w:rFonts w:ascii="Arial" w:hAnsi="Arial" w:cs="Arial"/>
          <w:sz w:val="20"/>
          <w:szCs w:val="20"/>
        </w:rPr>
        <w:t xml:space="preserve">Retrieve </w:t>
      </w:r>
      <w:r w:rsidR="002500D1">
        <w:rPr>
          <w:rFonts w:ascii="Arial" w:hAnsi="Arial" w:cs="Arial"/>
          <w:sz w:val="20"/>
          <w:szCs w:val="20"/>
        </w:rPr>
        <w:t>a</w:t>
      </w:r>
      <w:r w:rsidRPr="002500D1">
        <w:rPr>
          <w:rFonts w:ascii="Arial" w:hAnsi="Arial" w:cs="Arial"/>
          <w:sz w:val="20"/>
          <w:szCs w:val="20"/>
        </w:rPr>
        <w:t xml:space="preserve"> PNR </w:t>
      </w:r>
    </w:p>
    <w:p w:rsidR="005C6772" w:rsidRPr="002500D1" w:rsidRDefault="005C6772" w:rsidP="002500D1">
      <w:pPr>
        <w:pStyle w:val="ListParagraph"/>
        <w:numPr>
          <w:ilvl w:val="0"/>
          <w:numId w:val="15"/>
        </w:numPr>
        <w:rPr>
          <w:rFonts w:ascii="Arial" w:hAnsi="Arial" w:cs="Arial"/>
          <w:sz w:val="20"/>
          <w:szCs w:val="20"/>
        </w:rPr>
      </w:pPr>
      <w:r w:rsidRPr="002500D1">
        <w:rPr>
          <w:rFonts w:ascii="Arial" w:hAnsi="Arial" w:cs="Arial"/>
          <w:sz w:val="20"/>
          <w:szCs w:val="20"/>
        </w:rPr>
        <w:t>Then click on the A</w:t>
      </w:r>
      <w:r w:rsidR="00D62668">
        <w:rPr>
          <w:rFonts w:ascii="Arial" w:hAnsi="Arial" w:cs="Arial"/>
          <w:sz w:val="20"/>
          <w:szCs w:val="20"/>
        </w:rPr>
        <w:t>PF script icon</w:t>
      </w:r>
      <w:r w:rsidRPr="002500D1">
        <w:rPr>
          <w:rFonts w:ascii="Arial" w:hAnsi="Arial" w:cs="Arial"/>
          <w:sz w:val="20"/>
          <w:szCs w:val="20"/>
        </w:rPr>
        <w:t xml:space="preserve"> </w:t>
      </w:r>
      <w:r w:rsidR="002500D1">
        <w:rPr>
          <w:rFonts w:ascii="Arial" w:hAnsi="Arial" w:cs="Arial"/>
          <w:sz w:val="20"/>
          <w:szCs w:val="20"/>
        </w:rPr>
        <w:t>to run the</w:t>
      </w:r>
      <w:r w:rsidRPr="002500D1">
        <w:rPr>
          <w:rFonts w:ascii="Arial" w:hAnsi="Arial" w:cs="Arial"/>
          <w:sz w:val="20"/>
          <w:szCs w:val="20"/>
        </w:rPr>
        <w:t xml:space="preserve"> </w:t>
      </w:r>
      <w:r w:rsidR="002500D1">
        <w:rPr>
          <w:rFonts w:ascii="Arial" w:hAnsi="Arial" w:cs="Arial"/>
          <w:sz w:val="20"/>
          <w:szCs w:val="20"/>
        </w:rPr>
        <w:t>s</w:t>
      </w:r>
      <w:r w:rsidRPr="002500D1">
        <w:rPr>
          <w:rFonts w:ascii="Arial" w:hAnsi="Arial" w:cs="Arial"/>
          <w:sz w:val="20"/>
          <w:szCs w:val="20"/>
        </w:rPr>
        <w:t>cript again.</w:t>
      </w:r>
    </w:p>
    <w:p w:rsidR="005C6772" w:rsidRDefault="005C6772" w:rsidP="002500D1">
      <w:pPr>
        <w:rPr>
          <w:rFonts w:ascii="Arial" w:hAnsi="Arial" w:cs="Arial"/>
          <w:sz w:val="20"/>
          <w:szCs w:val="20"/>
        </w:rPr>
      </w:pPr>
    </w:p>
    <w:p w:rsidR="00086462" w:rsidRPr="002500D1" w:rsidRDefault="00086462" w:rsidP="002500D1">
      <w:pPr>
        <w:rPr>
          <w:rFonts w:ascii="Arial" w:hAnsi="Arial" w:cs="Arial"/>
          <w:sz w:val="20"/>
          <w:szCs w:val="20"/>
        </w:rPr>
      </w:pPr>
    </w:p>
    <w:p w:rsidR="00243513" w:rsidRDefault="00243513">
      <w:pPr>
        <w:rPr>
          <w:rFonts w:ascii="Arial" w:eastAsiaTheme="majorEastAsia" w:hAnsi="Arial" w:cstheme="majorBidi"/>
          <w:b/>
          <w:bCs/>
          <w:szCs w:val="28"/>
        </w:rPr>
      </w:pPr>
      <w:r>
        <w:br w:type="page"/>
      </w:r>
    </w:p>
    <w:p w:rsidR="005C6772" w:rsidRDefault="00187227" w:rsidP="00187227">
      <w:pPr>
        <w:pStyle w:val="Heading1"/>
      </w:pPr>
      <w:bookmarkStart w:id="72" w:name="_Toc321732389"/>
      <w:r w:rsidRPr="00187227">
        <w:t>Name Screen Errors</w:t>
      </w:r>
      <w:bookmarkEnd w:id="72"/>
      <w:r w:rsidRPr="00187227">
        <w:t xml:space="preserve"> </w:t>
      </w:r>
    </w:p>
    <w:p w:rsidR="008F5824" w:rsidRDefault="008F5824" w:rsidP="008F5824"/>
    <w:p w:rsidR="008F5824" w:rsidRPr="00C91BF6" w:rsidRDefault="001E57A4" w:rsidP="00C91BF6">
      <w:pPr>
        <w:pStyle w:val="Heading2"/>
      </w:pPr>
      <w:bookmarkStart w:id="73" w:name="_Toc321732390"/>
      <w:r w:rsidRPr="00C91BF6">
        <w:t>Failed Private Fare Quote</w:t>
      </w:r>
      <w:bookmarkEnd w:id="73"/>
    </w:p>
    <w:p w:rsidR="001E57A4" w:rsidRPr="008440E3" w:rsidRDefault="001E57A4" w:rsidP="001E57A4">
      <w:pPr>
        <w:pStyle w:val="ListParagraph"/>
        <w:rPr>
          <w:rFonts w:ascii="Arial" w:hAnsi="Arial" w:cs="Arial"/>
          <w:sz w:val="20"/>
          <w:szCs w:val="20"/>
        </w:rPr>
      </w:pPr>
    </w:p>
    <w:p w:rsidR="001E57A4" w:rsidRPr="008440E3" w:rsidRDefault="001E57A4" w:rsidP="001E57A4">
      <w:pPr>
        <w:pStyle w:val="ListParagraph"/>
        <w:rPr>
          <w:rFonts w:ascii="Arial" w:hAnsi="Arial" w:cs="Arial"/>
          <w:sz w:val="20"/>
          <w:szCs w:val="20"/>
        </w:rPr>
      </w:pPr>
      <w:r w:rsidRPr="008440E3">
        <w:rPr>
          <w:rFonts w:ascii="Arial" w:hAnsi="Arial" w:cs="Arial"/>
          <w:sz w:val="20"/>
          <w:szCs w:val="20"/>
        </w:rPr>
        <w:t xml:space="preserve">This error was not returned until the agent clicked Press Here &lt;&lt;Start to Quote&gt;&gt; on the Quote and Confirm Screen. </w:t>
      </w:r>
    </w:p>
    <w:p w:rsidR="00187227" w:rsidRDefault="00187227" w:rsidP="00187227"/>
    <w:p w:rsidR="008440E3" w:rsidRPr="008440E3" w:rsidRDefault="008440E3" w:rsidP="008440E3">
      <w:pPr>
        <w:ind w:firstLine="720"/>
        <w:rPr>
          <w:rFonts w:ascii="Arial" w:hAnsi="Arial" w:cs="Arial"/>
          <w:sz w:val="20"/>
          <w:szCs w:val="20"/>
        </w:rPr>
      </w:pPr>
      <w:r w:rsidRPr="008440E3">
        <w:rPr>
          <w:rFonts w:ascii="Arial" w:hAnsi="Arial" w:cs="Arial"/>
          <w:sz w:val="20"/>
          <w:szCs w:val="20"/>
        </w:rPr>
        <w:t xml:space="preserve">Click </w:t>
      </w:r>
      <w:r w:rsidRPr="008440E3">
        <w:rPr>
          <w:rFonts w:ascii="Arial" w:hAnsi="Arial" w:cs="Arial"/>
          <w:b/>
          <w:sz w:val="20"/>
          <w:szCs w:val="20"/>
        </w:rPr>
        <w:t>OK</w:t>
      </w:r>
    </w:p>
    <w:p w:rsidR="008F5824" w:rsidRDefault="008F5824" w:rsidP="001E57A4">
      <w:pPr>
        <w:ind w:firstLine="720"/>
      </w:pPr>
      <w:r>
        <w:rPr>
          <w:noProof/>
          <w:lang w:val="en-AU" w:eastAsia="en-AU"/>
        </w:rPr>
        <w:drawing>
          <wp:inline distT="0" distB="0" distL="0" distR="0" wp14:anchorId="2E4F9DCC" wp14:editId="3F65709A">
            <wp:extent cx="3505200" cy="2505075"/>
            <wp:effectExtent l="0" t="0" r="0" b="9525"/>
            <wp:docPr id="17" name="Picture 17" descr="C:\DOCUME~1\C134783\LOCALS~1\Temp\SNAGHTML31dce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1\C134783\LOCALS~1\Temp\SNAGHTML31dce0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200" cy="2505075"/>
                    </a:xfrm>
                    <a:prstGeom prst="rect">
                      <a:avLst/>
                    </a:prstGeom>
                    <a:noFill/>
                    <a:ln>
                      <a:noFill/>
                    </a:ln>
                  </pic:spPr>
                </pic:pic>
              </a:graphicData>
            </a:graphic>
          </wp:inline>
        </w:drawing>
      </w:r>
    </w:p>
    <w:p w:rsidR="008440E3" w:rsidRDefault="008440E3" w:rsidP="001E57A4">
      <w:pPr>
        <w:ind w:firstLine="720"/>
      </w:pPr>
    </w:p>
    <w:p w:rsidR="001E57A4" w:rsidRPr="008440E3" w:rsidRDefault="008440E3" w:rsidP="00187227">
      <w:pPr>
        <w:rPr>
          <w:rFonts w:ascii="Arial" w:hAnsi="Arial" w:cs="Arial"/>
          <w:sz w:val="20"/>
          <w:szCs w:val="20"/>
        </w:rPr>
      </w:pPr>
      <w:r>
        <w:tab/>
      </w:r>
      <w:r w:rsidRPr="008440E3">
        <w:rPr>
          <w:rFonts w:ascii="Arial" w:hAnsi="Arial" w:cs="Arial"/>
          <w:sz w:val="20"/>
          <w:szCs w:val="20"/>
        </w:rPr>
        <w:t xml:space="preserve">Click </w:t>
      </w:r>
      <w:r w:rsidRPr="008440E3">
        <w:rPr>
          <w:rFonts w:ascii="Arial" w:hAnsi="Arial" w:cs="Arial"/>
          <w:b/>
          <w:sz w:val="20"/>
          <w:szCs w:val="20"/>
        </w:rPr>
        <w:t xml:space="preserve">&lt;&lt; Back </w:t>
      </w:r>
    </w:p>
    <w:p w:rsidR="001E57A4" w:rsidRDefault="001E57A4" w:rsidP="001E57A4">
      <w:pPr>
        <w:ind w:left="720"/>
      </w:pPr>
      <w:r>
        <w:rPr>
          <w:noProof/>
          <w:lang w:val="en-AU" w:eastAsia="en-AU"/>
        </w:rPr>
        <w:drawing>
          <wp:inline distT="0" distB="0" distL="0" distR="0" wp14:anchorId="7160E89D" wp14:editId="0A281B54">
            <wp:extent cx="5352381" cy="1219048"/>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52381" cy="1219048"/>
                    </a:xfrm>
                    <a:prstGeom prst="rect">
                      <a:avLst/>
                    </a:prstGeom>
                  </pic:spPr>
                </pic:pic>
              </a:graphicData>
            </a:graphic>
          </wp:inline>
        </w:drawing>
      </w:r>
    </w:p>
    <w:p w:rsidR="00C15299" w:rsidRPr="00187227" w:rsidRDefault="008440E3" w:rsidP="008440E3">
      <w:pPr>
        <w:ind w:firstLine="720"/>
      </w:pPr>
      <w:r>
        <w:rPr>
          <w:noProof/>
          <w:lang w:val="en-AU" w:eastAsia="en-AU"/>
        </w:rPr>
        <w:drawing>
          <wp:inline distT="0" distB="0" distL="0" distR="0" wp14:anchorId="17C21DE2" wp14:editId="0D0116FC">
            <wp:extent cx="5323810" cy="6380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23810" cy="638095"/>
                    </a:xfrm>
                    <a:prstGeom prst="rect">
                      <a:avLst/>
                    </a:prstGeom>
                  </pic:spPr>
                </pic:pic>
              </a:graphicData>
            </a:graphic>
          </wp:inline>
        </w:drawing>
      </w:r>
    </w:p>
    <w:p w:rsidR="00137793" w:rsidRDefault="00137793" w:rsidP="00137793"/>
    <w:p w:rsidR="00137793" w:rsidRDefault="008440E3" w:rsidP="00137793">
      <w:pPr>
        <w:ind w:left="720"/>
        <w:rPr>
          <w:rFonts w:ascii="Arial" w:hAnsi="Arial" w:cs="Arial"/>
          <w:sz w:val="20"/>
          <w:szCs w:val="20"/>
        </w:rPr>
      </w:pPr>
      <w:r w:rsidRPr="008440E3">
        <w:rPr>
          <w:rFonts w:ascii="Arial" w:hAnsi="Arial" w:cs="Arial"/>
          <w:sz w:val="20"/>
          <w:szCs w:val="20"/>
        </w:rPr>
        <w:t xml:space="preserve">Click on the </w:t>
      </w:r>
      <w:r w:rsidRPr="008440E3">
        <w:rPr>
          <w:rFonts w:ascii="Arial" w:hAnsi="Arial" w:cs="Arial"/>
          <w:b/>
          <w:sz w:val="20"/>
          <w:szCs w:val="20"/>
        </w:rPr>
        <w:t>Names</w:t>
      </w:r>
      <w:r w:rsidRPr="008440E3">
        <w:rPr>
          <w:rFonts w:ascii="Arial" w:hAnsi="Arial" w:cs="Arial"/>
          <w:sz w:val="20"/>
          <w:szCs w:val="20"/>
        </w:rPr>
        <w:t xml:space="preserve"> TAB</w:t>
      </w:r>
    </w:p>
    <w:p w:rsidR="008440E3" w:rsidRDefault="008440E3" w:rsidP="00137793">
      <w:pPr>
        <w:ind w:left="720"/>
        <w:rPr>
          <w:rFonts w:ascii="Arial" w:hAnsi="Arial" w:cs="Arial"/>
          <w:sz w:val="20"/>
          <w:szCs w:val="20"/>
        </w:rPr>
      </w:pPr>
    </w:p>
    <w:p w:rsidR="008440E3" w:rsidRDefault="008440E3" w:rsidP="00137793">
      <w:pPr>
        <w:ind w:left="720"/>
        <w:rPr>
          <w:rFonts w:ascii="Arial" w:hAnsi="Arial" w:cs="Arial"/>
          <w:sz w:val="20"/>
          <w:szCs w:val="20"/>
        </w:rPr>
      </w:pPr>
      <w:r>
        <w:rPr>
          <w:rFonts w:ascii="Arial" w:hAnsi="Arial" w:cs="Arial"/>
          <w:sz w:val="20"/>
          <w:szCs w:val="20"/>
        </w:rPr>
        <w:t xml:space="preserve">Select at least 1 passenger to continue. </w:t>
      </w:r>
    </w:p>
    <w:p w:rsidR="008440E3" w:rsidRDefault="008440E3" w:rsidP="00137793">
      <w:pPr>
        <w:ind w:left="720"/>
        <w:rPr>
          <w:rFonts w:ascii="Arial" w:hAnsi="Arial" w:cs="Arial"/>
          <w:sz w:val="20"/>
          <w:szCs w:val="20"/>
        </w:rPr>
      </w:pPr>
    </w:p>
    <w:p w:rsidR="008440E3" w:rsidRPr="008440E3" w:rsidRDefault="008440E3" w:rsidP="00137793">
      <w:pPr>
        <w:ind w:left="720"/>
        <w:rPr>
          <w:rFonts w:ascii="Arial" w:hAnsi="Arial" w:cs="Arial"/>
          <w:sz w:val="20"/>
          <w:szCs w:val="20"/>
        </w:rPr>
      </w:pPr>
      <w:r>
        <w:rPr>
          <w:noProof/>
          <w:lang w:val="en-AU" w:eastAsia="en-AU"/>
        </w:rPr>
        <w:drawing>
          <wp:inline distT="0" distB="0" distL="0" distR="0" wp14:anchorId="600C5855" wp14:editId="70CAFEB5">
            <wp:extent cx="5200000" cy="1009524"/>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00000" cy="1009524"/>
                    </a:xfrm>
                    <a:prstGeom prst="rect">
                      <a:avLst/>
                    </a:prstGeom>
                  </pic:spPr>
                </pic:pic>
              </a:graphicData>
            </a:graphic>
          </wp:inline>
        </w:drawing>
      </w:r>
    </w:p>
    <w:p w:rsidR="00187227" w:rsidRDefault="00187227" w:rsidP="00187227"/>
    <w:p w:rsidR="008440E3" w:rsidRDefault="008440E3">
      <w:pPr>
        <w:rPr>
          <w:rFonts w:ascii="Arial" w:eastAsiaTheme="minorHAnsi" w:hAnsi="Arial" w:cs="Arial"/>
          <w:sz w:val="20"/>
          <w:szCs w:val="20"/>
          <w:lang w:val="en-AU" w:eastAsia="en-AU"/>
        </w:rPr>
      </w:pPr>
      <w:r>
        <w:rPr>
          <w:rFonts w:ascii="Arial" w:hAnsi="Arial" w:cs="Arial"/>
          <w:sz w:val="20"/>
          <w:szCs w:val="20"/>
        </w:rPr>
        <w:br w:type="page"/>
      </w:r>
    </w:p>
    <w:p w:rsidR="008440E3" w:rsidRPr="00C91BF6" w:rsidRDefault="008440E3" w:rsidP="00C91BF6">
      <w:pPr>
        <w:pStyle w:val="Heading2"/>
      </w:pPr>
      <w:bookmarkStart w:id="74" w:name="_Toc321732391"/>
      <w:r w:rsidRPr="00C91BF6">
        <w:t>Assign age Error</w:t>
      </w:r>
      <w:bookmarkEnd w:id="74"/>
      <w:r w:rsidRPr="00C91BF6">
        <w:t xml:space="preserve"> </w:t>
      </w:r>
    </w:p>
    <w:p w:rsidR="008440E3" w:rsidRDefault="008440E3" w:rsidP="008440E3">
      <w:pPr>
        <w:rPr>
          <w:rFonts w:ascii="Arial" w:hAnsi="Arial" w:cs="Arial"/>
          <w:sz w:val="20"/>
          <w:szCs w:val="20"/>
        </w:rPr>
      </w:pPr>
    </w:p>
    <w:p w:rsidR="008440E3" w:rsidRPr="008440E3" w:rsidRDefault="008440E3" w:rsidP="008440E3">
      <w:pPr>
        <w:pStyle w:val="ListParagraph"/>
        <w:rPr>
          <w:rFonts w:ascii="Arial" w:hAnsi="Arial" w:cs="Arial"/>
          <w:sz w:val="20"/>
          <w:szCs w:val="20"/>
        </w:rPr>
      </w:pPr>
      <w:r w:rsidRPr="008440E3">
        <w:rPr>
          <w:rFonts w:ascii="Arial" w:hAnsi="Arial" w:cs="Arial"/>
          <w:sz w:val="20"/>
          <w:szCs w:val="20"/>
        </w:rPr>
        <w:t xml:space="preserve">This error was not returned until the agent clicked Press Here &lt;&lt;Start to Quote&gt;&gt; on the Quote and Confirm Screen. </w:t>
      </w:r>
    </w:p>
    <w:p w:rsidR="008440E3" w:rsidRDefault="008440E3" w:rsidP="008440E3">
      <w:pPr>
        <w:pStyle w:val="ListParagraph"/>
      </w:pPr>
    </w:p>
    <w:p w:rsidR="0041627C" w:rsidRDefault="0041627C" w:rsidP="008440E3">
      <w:pPr>
        <w:pStyle w:val="ListParagraph"/>
      </w:pPr>
      <w:r>
        <w:t xml:space="preserve">Click </w:t>
      </w:r>
      <w:r w:rsidRPr="0041627C">
        <w:rPr>
          <w:b/>
        </w:rPr>
        <w:t>OK</w:t>
      </w:r>
    </w:p>
    <w:p w:rsidR="0041627C" w:rsidRDefault="008440E3" w:rsidP="008440E3">
      <w:pPr>
        <w:pStyle w:val="ListParagraph"/>
      </w:pPr>
      <w:r>
        <w:rPr>
          <w:noProof/>
        </w:rPr>
        <w:drawing>
          <wp:inline distT="0" distB="0" distL="0" distR="0">
            <wp:extent cx="2228850" cy="1019175"/>
            <wp:effectExtent l="0" t="0" r="0" b="9525"/>
            <wp:docPr id="21" name="Picture 21" descr="C:\DOCUME~1\C134783\LOCALS~1\Temp\SNAGHTML32f1a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1\C134783\LOCALS~1\Temp\SNAGHTML32f1a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28850" cy="1019175"/>
                    </a:xfrm>
                    <a:prstGeom prst="rect">
                      <a:avLst/>
                    </a:prstGeom>
                    <a:noFill/>
                    <a:ln>
                      <a:noFill/>
                    </a:ln>
                  </pic:spPr>
                </pic:pic>
              </a:graphicData>
            </a:graphic>
          </wp:inline>
        </w:drawing>
      </w:r>
    </w:p>
    <w:p w:rsidR="0041627C" w:rsidRDefault="0041627C" w:rsidP="008440E3">
      <w:pPr>
        <w:pStyle w:val="ListParagraph"/>
      </w:pPr>
    </w:p>
    <w:p w:rsidR="0041627C" w:rsidRDefault="0041627C" w:rsidP="008440E3">
      <w:pPr>
        <w:pStyle w:val="ListParagraph"/>
      </w:pPr>
      <w:r>
        <w:t>Add age to the CNN fare</w:t>
      </w:r>
    </w:p>
    <w:p w:rsidR="0041627C" w:rsidRDefault="0041627C" w:rsidP="008440E3">
      <w:pPr>
        <w:pStyle w:val="ListParagraph"/>
      </w:pPr>
      <w:r>
        <w:rPr>
          <w:noProof/>
        </w:rPr>
        <w:drawing>
          <wp:inline distT="0" distB="0" distL="0" distR="0" wp14:anchorId="494C3492" wp14:editId="38EEB76E">
            <wp:extent cx="5123810" cy="2447619"/>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23810" cy="2447619"/>
                    </a:xfrm>
                    <a:prstGeom prst="rect">
                      <a:avLst/>
                    </a:prstGeom>
                  </pic:spPr>
                </pic:pic>
              </a:graphicData>
            </a:graphic>
          </wp:inline>
        </w:drawing>
      </w:r>
    </w:p>
    <w:p w:rsidR="0041627C" w:rsidRDefault="0041627C" w:rsidP="008440E3">
      <w:pPr>
        <w:pStyle w:val="ListParagraph"/>
      </w:pPr>
    </w:p>
    <w:p w:rsidR="00243513" w:rsidRPr="008440E3" w:rsidRDefault="00243513" w:rsidP="008440E3">
      <w:pPr>
        <w:pStyle w:val="ListParagraph"/>
        <w:rPr>
          <w:rFonts w:ascii="Arial" w:eastAsiaTheme="majorEastAsia" w:hAnsi="Arial" w:cstheme="majorBidi"/>
          <w:b/>
          <w:bCs/>
          <w:szCs w:val="28"/>
        </w:rPr>
      </w:pPr>
      <w:r>
        <w:br w:type="page"/>
      </w:r>
    </w:p>
    <w:p w:rsidR="00187227" w:rsidRDefault="00187227" w:rsidP="00187227">
      <w:pPr>
        <w:pStyle w:val="Heading1"/>
      </w:pPr>
      <w:bookmarkStart w:id="75" w:name="_Toc321732392"/>
      <w:r w:rsidRPr="00187227">
        <w:t>Flight Screen Errors</w:t>
      </w:r>
      <w:bookmarkEnd w:id="75"/>
      <w:r w:rsidRPr="00187227">
        <w:t xml:space="preserve"> </w:t>
      </w:r>
    </w:p>
    <w:p w:rsidR="00CC34A5" w:rsidRDefault="00CC34A5" w:rsidP="00CC34A5"/>
    <w:p w:rsidR="00C15299" w:rsidRDefault="00A37164" w:rsidP="00C91BF6">
      <w:pPr>
        <w:pStyle w:val="Heading2"/>
      </w:pPr>
      <w:bookmarkStart w:id="76" w:name="_Toc321732393"/>
      <w:r>
        <w:t>Failed to obtain Fare!</w:t>
      </w:r>
      <w:bookmarkEnd w:id="76"/>
    </w:p>
    <w:p w:rsidR="002F3EBA" w:rsidRPr="00C91BF6" w:rsidRDefault="002F3EBA" w:rsidP="002F3EBA">
      <w:pPr>
        <w:rPr>
          <w:sz w:val="16"/>
          <w:szCs w:val="16"/>
        </w:rPr>
      </w:pPr>
    </w:p>
    <w:p w:rsidR="002F3EBA" w:rsidRDefault="002F3EBA" w:rsidP="002F3EBA">
      <w:pPr>
        <w:ind w:left="360"/>
        <w:rPr>
          <w:rFonts w:ascii="Arial" w:hAnsi="Arial" w:cs="Arial"/>
          <w:sz w:val="20"/>
          <w:szCs w:val="20"/>
        </w:rPr>
      </w:pPr>
      <w:r w:rsidRPr="00A37164">
        <w:rPr>
          <w:rFonts w:ascii="Arial" w:hAnsi="Arial" w:cs="Arial"/>
          <w:sz w:val="20"/>
          <w:szCs w:val="20"/>
        </w:rPr>
        <w:t xml:space="preserve">Cause: The script is unable to quote the private fare with the details provided </w:t>
      </w:r>
    </w:p>
    <w:p w:rsidR="002F3EBA" w:rsidRPr="00C91BF6" w:rsidRDefault="002F3EBA" w:rsidP="002F3EBA">
      <w:pPr>
        <w:ind w:left="360"/>
        <w:rPr>
          <w:rFonts w:ascii="Arial" w:hAnsi="Arial" w:cs="Arial"/>
          <w:sz w:val="16"/>
          <w:szCs w:val="16"/>
        </w:rPr>
      </w:pPr>
    </w:p>
    <w:p w:rsidR="002F3EBA" w:rsidRPr="002F3EBA" w:rsidRDefault="002F3EBA" w:rsidP="002F3EBA">
      <w:pPr>
        <w:ind w:left="360"/>
        <w:rPr>
          <w:rFonts w:ascii="Arial" w:hAnsi="Arial" w:cs="Arial"/>
          <w:sz w:val="20"/>
          <w:szCs w:val="20"/>
        </w:rPr>
      </w:pPr>
      <w:r w:rsidRPr="00A37164">
        <w:rPr>
          <w:rFonts w:ascii="Arial" w:hAnsi="Arial" w:cs="Arial"/>
          <w:sz w:val="20"/>
          <w:szCs w:val="20"/>
        </w:rPr>
        <w:t xml:space="preserve">Click </w:t>
      </w:r>
      <w:r w:rsidRPr="002F3EBA">
        <w:rPr>
          <w:rFonts w:ascii="Arial" w:hAnsi="Arial" w:cs="Arial"/>
          <w:b/>
          <w:sz w:val="20"/>
          <w:szCs w:val="20"/>
        </w:rPr>
        <w:t>OK</w:t>
      </w:r>
    </w:p>
    <w:p w:rsidR="00C15299" w:rsidRDefault="00C15299" w:rsidP="00A37164">
      <w:pPr>
        <w:ind w:left="360"/>
      </w:pPr>
      <w:r>
        <w:rPr>
          <w:noProof/>
          <w:lang w:val="en-AU" w:eastAsia="en-AU"/>
        </w:rPr>
        <w:drawing>
          <wp:inline distT="0" distB="0" distL="0" distR="0" wp14:anchorId="3D0E697F" wp14:editId="6CF200FB">
            <wp:extent cx="2743200" cy="1200150"/>
            <wp:effectExtent l="0" t="0" r="0" b="0"/>
            <wp:docPr id="5" name="Picture 5" descr="C:\DOCUME~1\C134783\LOCALS~1\Temp\SNAGHTML307d1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134783\LOCALS~1\Temp\SNAGHTML307d1b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1200150"/>
                    </a:xfrm>
                    <a:prstGeom prst="rect">
                      <a:avLst/>
                    </a:prstGeom>
                    <a:noFill/>
                    <a:ln>
                      <a:noFill/>
                    </a:ln>
                  </pic:spPr>
                </pic:pic>
              </a:graphicData>
            </a:graphic>
          </wp:inline>
        </w:drawing>
      </w:r>
    </w:p>
    <w:p w:rsidR="00A37164" w:rsidRPr="00C91BF6" w:rsidRDefault="00A37164" w:rsidP="00A37164">
      <w:pPr>
        <w:ind w:left="360"/>
        <w:rPr>
          <w:sz w:val="16"/>
          <w:szCs w:val="16"/>
        </w:rPr>
      </w:pPr>
    </w:p>
    <w:p w:rsidR="00A37164" w:rsidRDefault="002F3EBA" w:rsidP="00A37164">
      <w:pPr>
        <w:ind w:left="360"/>
        <w:rPr>
          <w:rFonts w:ascii="Arial" w:hAnsi="Arial" w:cs="Arial"/>
          <w:b/>
          <w:sz w:val="20"/>
          <w:szCs w:val="20"/>
        </w:rPr>
      </w:pPr>
      <w:r>
        <w:rPr>
          <w:rFonts w:ascii="Arial" w:hAnsi="Arial" w:cs="Arial"/>
          <w:sz w:val="20"/>
          <w:szCs w:val="20"/>
        </w:rPr>
        <w:t>A</w:t>
      </w:r>
      <w:r w:rsidR="00A37164" w:rsidRPr="00A37164">
        <w:rPr>
          <w:rFonts w:ascii="Arial" w:hAnsi="Arial" w:cs="Arial"/>
          <w:sz w:val="20"/>
          <w:szCs w:val="20"/>
        </w:rPr>
        <w:t>dd an account code</w:t>
      </w:r>
      <w:r w:rsidR="00A37164">
        <w:rPr>
          <w:rFonts w:ascii="Arial" w:hAnsi="Arial" w:cs="Arial"/>
          <w:sz w:val="20"/>
          <w:szCs w:val="20"/>
        </w:rPr>
        <w:t xml:space="preserve"> and</w:t>
      </w:r>
      <w:r>
        <w:rPr>
          <w:rFonts w:ascii="Arial" w:hAnsi="Arial" w:cs="Arial"/>
          <w:sz w:val="20"/>
          <w:szCs w:val="20"/>
        </w:rPr>
        <w:t>/or</w:t>
      </w:r>
      <w:r w:rsidR="00A37164">
        <w:rPr>
          <w:rFonts w:ascii="Arial" w:hAnsi="Arial" w:cs="Arial"/>
          <w:sz w:val="20"/>
          <w:szCs w:val="20"/>
        </w:rPr>
        <w:t xml:space="preserve"> segment select</w:t>
      </w:r>
      <w:r w:rsidR="00A37164" w:rsidRPr="00A37164">
        <w:rPr>
          <w:rFonts w:ascii="Arial" w:hAnsi="Arial" w:cs="Arial"/>
          <w:sz w:val="20"/>
          <w:szCs w:val="20"/>
        </w:rPr>
        <w:t xml:space="preserve"> if required</w:t>
      </w:r>
      <w:r w:rsidR="00A37164">
        <w:rPr>
          <w:rFonts w:ascii="Arial" w:hAnsi="Arial" w:cs="Arial"/>
          <w:b/>
          <w:sz w:val="20"/>
          <w:szCs w:val="20"/>
        </w:rPr>
        <w:t xml:space="preserve"> </w:t>
      </w:r>
    </w:p>
    <w:p w:rsidR="00A37164" w:rsidRPr="00C91BF6" w:rsidRDefault="00A37164" w:rsidP="00A37164">
      <w:pPr>
        <w:ind w:left="360"/>
        <w:rPr>
          <w:rFonts w:ascii="Arial" w:hAnsi="Arial" w:cs="Arial"/>
          <w:b/>
          <w:sz w:val="16"/>
          <w:szCs w:val="16"/>
        </w:rPr>
      </w:pPr>
    </w:p>
    <w:p w:rsidR="00A37164" w:rsidRPr="00C91BF6" w:rsidRDefault="009A2538" w:rsidP="00C91BF6">
      <w:pPr>
        <w:pStyle w:val="Heading2"/>
      </w:pPr>
      <w:bookmarkStart w:id="77" w:name="_Toc321732394"/>
      <w:r w:rsidRPr="00C91BF6">
        <w:t>Failed Published Fare Quote</w:t>
      </w:r>
      <w:bookmarkEnd w:id="77"/>
    </w:p>
    <w:p w:rsidR="002F3EBA" w:rsidRPr="00C91BF6" w:rsidRDefault="002F3EBA" w:rsidP="002F3EBA">
      <w:pPr>
        <w:rPr>
          <w:rFonts w:ascii="Arial" w:hAnsi="Arial" w:cs="Arial"/>
          <w:sz w:val="16"/>
          <w:szCs w:val="16"/>
        </w:rPr>
      </w:pPr>
    </w:p>
    <w:p w:rsidR="002F3EBA" w:rsidRPr="002F3EBA" w:rsidRDefault="002F3EBA" w:rsidP="002F3EBA">
      <w:pPr>
        <w:ind w:left="360"/>
        <w:rPr>
          <w:rFonts w:ascii="Arial" w:hAnsi="Arial" w:cs="Arial"/>
          <w:sz w:val="20"/>
          <w:szCs w:val="20"/>
        </w:rPr>
      </w:pPr>
      <w:r w:rsidRPr="002F3EBA">
        <w:rPr>
          <w:rFonts w:ascii="Arial" w:hAnsi="Arial" w:cs="Arial"/>
          <w:sz w:val="20"/>
          <w:szCs w:val="20"/>
        </w:rPr>
        <w:t xml:space="preserve">This error was not returned until the agent clicked </w:t>
      </w:r>
      <w:r w:rsidRPr="00C773C0">
        <w:rPr>
          <w:rFonts w:ascii="Arial" w:hAnsi="Arial" w:cs="Arial"/>
          <w:b/>
          <w:sz w:val="20"/>
          <w:szCs w:val="20"/>
        </w:rPr>
        <w:t>&lt;&lt;Next</w:t>
      </w:r>
      <w:r>
        <w:rPr>
          <w:rFonts w:ascii="Arial" w:hAnsi="Arial" w:cs="Arial"/>
          <w:sz w:val="20"/>
          <w:szCs w:val="20"/>
        </w:rPr>
        <w:t xml:space="preserve"> on the Payment </w:t>
      </w:r>
      <w:r w:rsidRPr="002F3EBA">
        <w:rPr>
          <w:rFonts w:ascii="Arial" w:hAnsi="Arial" w:cs="Arial"/>
          <w:sz w:val="20"/>
          <w:szCs w:val="20"/>
        </w:rPr>
        <w:t xml:space="preserve">Screen. </w:t>
      </w:r>
    </w:p>
    <w:p w:rsidR="002F3EBA" w:rsidRPr="00C91BF6" w:rsidRDefault="002F3EBA" w:rsidP="002F3EBA">
      <w:pPr>
        <w:rPr>
          <w:rFonts w:ascii="Arial" w:hAnsi="Arial" w:cs="Arial"/>
          <w:sz w:val="16"/>
          <w:szCs w:val="16"/>
        </w:rPr>
      </w:pPr>
    </w:p>
    <w:p w:rsidR="002F3EBA" w:rsidRDefault="002F3EBA" w:rsidP="002F3EBA">
      <w:pPr>
        <w:ind w:left="360"/>
        <w:rPr>
          <w:rFonts w:ascii="Arial" w:hAnsi="Arial" w:cs="Arial"/>
          <w:sz w:val="20"/>
          <w:szCs w:val="20"/>
        </w:rPr>
      </w:pPr>
      <w:r w:rsidRPr="002F3EBA">
        <w:rPr>
          <w:rFonts w:ascii="Arial" w:hAnsi="Arial" w:cs="Arial"/>
          <w:sz w:val="20"/>
          <w:szCs w:val="20"/>
        </w:rPr>
        <w:t xml:space="preserve">Cause: Agent has added </w:t>
      </w:r>
      <w:r>
        <w:rPr>
          <w:rFonts w:ascii="Arial" w:hAnsi="Arial" w:cs="Arial"/>
          <w:sz w:val="20"/>
          <w:szCs w:val="20"/>
        </w:rPr>
        <w:t xml:space="preserve">2 fare basis’ </w:t>
      </w:r>
      <w:r w:rsidRPr="002F3EBA">
        <w:rPr>
          <w:rFonts w:ascii="Arial" w:hAnsi="Arial" w:cs="Arial"/>
          <w:sz w:val="20"/>
          <w:szCs w:val="20"/>
        </w:rPr>
        <w:t>into the published fare basis field of the “Flights” screen</w:t>
      </w:r>
    </w:p>
    <w:p w:rsidR="002F3EBA" w:rsidRPr="00C91BF6" w:rsidRDefault="002F3EBA" w:rsidP="002F3EBA">
      <w:pPr>
        <w:ind w:left="360"/>
        <w:rPr>
          <w:rFonts w:ascii="Arial" w:hAnsi="Arial" w:cs="Arial"/>
          <w:sz w:val="16"/>
          <w:szCs w:val="16"/>
        </w:rPr>
      </w:pPr>
    </w:p>
    <w:p w:rsidR="002F3EBA" w:rsidRPr="002F3EBA" w:rsidRDefault="002F3EBA" w:rsidP="002F3EBA">
      <w:pPr>
        <w:ind w:left="360"/>
        <w:rPr>
          <w:rFonts w:ascii="Arial" w:hAnsi="Arial" w:cs="Arial"/>
          <w:sz w:val="20"/>
          <w:szCs w:val="20"/>
        </w:rPr>
      </w:pPr>
      <w:r>
        <w:rPr>
          <w:rFonts w:ascii="Arial" w:hAnsi="Arial" w:cs="Arial"/>
          <w:sz w:val="20"/>
          <w:szCs w:val="20"/>
        </w:rPr>
        <w:t xml:space="preserve">Click </w:t>
      </w:r>
      <w:r w:rsidRPr="002F3EBA">
        <w:rPr>
          <w:rFonts w:ascii="Arial" w:hAnsi="Arial" w:cs="Arial"/>
          <w:b/>
          <w:sz w:val="20"/>
          <w:szCs w:val="20"/>
        </w:rPr>
        <w:t xml:space="preserve">OK </w:t>
      </w:r>
    </w:p>
    <w:p w:rsidR="00A37164" w:rsidRDefault="009A2538" w:rsidP="00A37164">
      <w:pPr>
        <w:ind w:left="360"/>
        <w:rPr>
          <w:rFonts w:ascii="Arial" w:hAnsi="Arial" w:cs="Arial"/>
          <w:b/>
          <w:sz w:val="20"/>
          <w:szCs w:val="20"/>
        </w:rPr>
      </w:pPr>
      <w:r>
        <w:rPr>
          <w:noProof/>
          <w:lang w:val="en-AU" w:eastAsia="en-AU"/>
        </w:rPr>
        <w:drawing>
          <wp:inline distT="0" distB="0" distL="0" distR="0" wp14:anchorId="33EA2A14" wp14:editId="395D1CC1">
            <wp:extent cx="3648075" cy="1638300"/>
            <wp:effectExtent l="0" t="0" r="9525" b="0"/>
            <wp:docPr id="23" name="Picture 23" descr="C:\DOCUME~1\C134783\LOCALS~1\Temp\SNAGHTML33b35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1\C134783\LOCALS~1\Temp\SNAGHTML33b35f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1638300"/>
                    </a:xfrm>
                    <a:prstGeom prst="rect">
                      <a:avLst/>
                    </a:prstGeom>
                    <a:noFill/>
                    <a:ln>
                      <a:noFill/>
                    </a:ln>
                  </pic:spPr>
                </pic:pic>
              </a:graphicData>
            </a:graphic>
          </wp:inline>
        </w:drawing>
      </w:r>
    </w:p>
    <w:p w:rsidR="002F3EBA" w:rsidRDefault="002F3EBA">
      <w:pPr>
        <w:rPr>
          <w:rFonts w:ascii="Arial" w:hAnsi="Arial" w:cs="Arial"/>
          <w:sz w:val="20"/>
          <w:szCs w:val="20"/>
        </w:rPr>
      </w:pPr>
    </w:p>
    <w:p w:rsidR="002F3EBA" w:rsidRPr="008440E3" w:rsidRDefault="002F3EBA" w:rsidP="002F3EBA">
      <w:pPr>
        <w:ind w:left="360"/>
        <w:rPr>
          <w:rFonts w:ascii="Arial" w:hAnsi="Arial" w:cs="Arial"/>
          <w:sz w:val="20"/>
          <w:szCs w:val="20"/>
        </w:rPr>
      </w:pPr>
      <w:r w:rsidRPr="008440E3">
        <w:rPr>
          <w:rFonts w:ascii="Arial" w:hAnsi="Arial" w:cs="Arial"/>
          <w:sz w:val="20"/>
          <w:szCs w:val="20"/>
        </w:rPr>
        <w:t xml:space="preserve">Click </w:t>
      </w:r>
      <w:r w:rsidRPr="002F3EBA">
        <w:rPr>
          <w:rFonts w:ascii="Arial" w:hAnsi="Arial" w:cs="Arial"/>
          <w:b/>
          <w:sz w:val="20"/>
          <w:szCs w:val="20"/>
        </w:rPr>
        <w:t>&lt;&lt; Back</w:t>
      </w:r>
      <w:r w:rsidRPr="002F3EBA">
        <w:rPr>
          <w:rFonts w:ascii="Arial" w:hAnsi="Arial" w:cs="Arial"/>
          <w:sz w:val="20"/>
          <w:szCs w:val="20"/>
        </w:rPr>
        <w:t xml:space="preserve"> </w:t>
      </w:r>
    </w:p>
    <w:p w:rsidR="002F3EBA" w:rsidRDefault="002F3EBA" w:rsidP="002F3EBA">
      <w:pPr>
        <w:ind w:left="360"/>
      </w:pPr>
      <w:r>
        <w:rPr>
          <w:noProof/>
          <w:lang w:val="en-AU" w:eastAsia="en-AU"/>
        </w:rPr>
        <w:drawing>
          <wp:inline distT="0" distB="0" distL="0" distR="0" wp14:anchorId="6FCFBEF4" wp14:editId="0FDD7D10">
            <wp:extent cx="5352381" cy="1219048"/>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52381" cy="1219048"/>
                    </a:xfrm>
                    <a:prstGeom prst="rect">
                      <a:avLst/>
                    </a:prstGeom>
                  </pic:spPr>
                </pic:pic>
              </a:graphicData>
            </a:graphic>
          </wp:inline>
        </w:drawing>
      </w:r>
    </w:p>
    <w:p w:rsidR="002F3EBA" w:rsidRPr="00187227" w:rsidRDefault="002F3EBA" w:rsidP="002F3EBA">
      <w:pPr>
        <w:ind w:left="360"/>
      </w:pPr>
      <w:r>
        <w:rPr>
          <w:noProof/>
          <w:lang w:val="en-AU" w:eastAsia="en-AU"/>
        </w:rPr>
        <w:drawing>
          <wp:inline distT="0" distB="0" distL="0" distR="0" wp14:anchorId="0D965CA9" wp14:editId="5C6D684E">
            <wp:extent cx="5323810" cy="6380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23810" cy="638095"/>
                    </a:xfrm>
                    <a:prstGeom prst="rect">
                      <a:avLst/>
                    </a:prstGeom>
                  </pic:spPr>
                </pic:pic>
              </a:graphicData>
            </a:graphic>
          </wp:inline>
        </w:drawing>
      </w:r>
    </w:p>
    <w:p w:rsidR="002F3EBA" w:rsidRPr="00623C42" w:rsidRDefault="002F3EBA" w:rsidP="00C773C0">
      <w:pPr>
        <w:ind w:left="360"/>
        <w:rPr>
          <w:rFonts w:ascii="Arial" w:hAnsi="Arial" w:cs="Arial"/>
          <w:sz w:val="16"/>
          <w:szCs w:val="16"/>
        </w:rPr>
      </w:pPr>
    </w:p>
    <w:p w:rsidR="00C773C0" w:rsidRPr="00623C42" w:rsidRDefault="00C773C0" w:rsidP="00C773C0">
      <w:pPr>
        <w:ind w:left="360"/>
        <w:rPr>
          <w:rFonts w:ascii="Arial" w:hAnsi="Arial" w:cs="Arial"/>
          <w:sz w:val="16"/>
          <w:szCs w:val="16"/>
        </w:rPr>
      </w:pPr>
    </w:p>
    <w:p w:rsidR="002F3EBA" w:rsidRDefault="00C773C0" w:rsidP="00C773C0">
      <w:pPr>
        <w:ind w:left="360"/>
        <w:rPr>
          <w:rFonts w:ascii="Arial" w:hAnsi="Arial" w:cs="Arial"/>
          <w:sz w:val="20"/>
          <w:szCs w:val="20"/>
        </w:rPr>
      </w:pPr>
      <w:r>
        <w:rPr>
          <w:rFonts w:ascii="Arial" w:hAnsi="Arial" w:cs="Arial"/>
          <w:sz w:val="20"/>
          <w:szCs w:val="20"/>
        </w:rPr>
        <w:t xml:space="preserve">Update the Published Fare Basis to reflect 1 fare basis only </w:t>
      </w:r>
    </w:p>
    <w:p w:rsidR="009A2538" w:rsidRDefault="00C773C0" w:rsidP="009A2538">
      <w:pPr>
        <w:ind w:left="360"/>
        <w:rPr>
          <w:rFonts w:ascii="Arial" w:hAnsi="Arial" w:cs="Arial"/>
          <w:sz w:val="20"/>
          <w:szCs w:val="20"/>
        </w:rPr>
      </w:pPr>
      <w:r>
        <w:rPr>
          <w:noProof/>
          <w:lang w:val="en-AU" w:eastAsia="en-AU"/>
        </w:rPr>
        <w:drawing>
          <wp:inline distT="0" distB="0" distL="0" distR="0" wp14:anchorId="37551525" wp14:editId="1AA81799">
            <wp:extent cx="2352675" cy="810364"/>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59586" cy="812745"/>
                    </a:xfrm>
                    <a:prstGeom prst="rect">
                      <a:avLst/>
                    </a:prstGeom>
                  </pic:spPr>
                </pic:pic>
              </a:graphicData>
            </a:graphic>
          </wp:inline>
        </w:drawing>
      </w:r>
      <w:r w:rsidR="00623C42">
        <w:rPr>
          <w:rFonts w:ascii="Arial" w:hAnsi="Arial" w:cs="Arial"/>
          <w:sz w:val="20"/>
          <w:szCs w:val="20"/>
        </w:rPr>
        <w:t xml:space="preserve">       </w:t>
      </w:r>
      <w:r>
        <w:rPr>
          <w:rFonts w:ascii="Arial" w:hAnsi="Arial" w:cs="Arial"/>
          <w:sz w:val="20"/>
          <w:szCs w:val="20"/>
        </w:rPr>
        <w:t xml:space="preserve">  </w:t>
      </w:r>
      <w:r>
        <w:rPr>
          <w:noProof/>
          <w:lang w:val="en-AU" w:eastAsia="en-AU"/>
        </w:rPr>
        <w:drawing>
          <wp:inline distT="0" distB="0" distL="0" distR="0" wp14:anchorId="5738C4DD" wp14:editId="7044B47E">
            <wp:extent cx="2324100" cy="811182"/>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332821" cy="814226"/>
                    </a:xfrm>
                    <a:prstGeom prst="rect">
                      <a:avLst/>
                    </a:prstGeom>
                  </pic:spPr>
                </pic:pic>
              </a:graphicData>
            </a:graphic>
          </wp:inline>
        </w:drawing>
      </w:r>
    </w:p>
    <w:p w:rsidR="00FE6383" w:rsidRDefault="00FE6383" w:rsidP="009A2538">
      <w:pPr>
        <w:ind w:left="360"/>
        <w:rPr>
          <w:rFonts w:ascii="Arial" w:hAnsi="Arial" w:cs="Arial"/>
          <w:sz w:val="20"/>
          <w:szCs w:val="20"/>
        </w:rPr>
      </w:pPr>
    </w:p>
    <w:p w:rsidR="00F3632C" w:rsidRDefault="00F3632C" w:rsidP="00C773C0">
      <w:pPr>
        <w:ind w:left="360"/>
        <w:rPr>
          <w:rFonts w:ascii="Arial" w:hAnsi="Arial" w:cs="Arial"/>
          <w:sz w:val="20"/>
          <w:szCs w:val="20"/>
        </w:rPr>
      </w:pPr>
    </w:p>
    <w:p w:rsidR="00F1101F" w:rsidRDefault="00D60A21" w:rsidP="00F1101F">
      <w:pPr>
        <w:pStyle w:val="Heading1"/>
      </w:pPr>
      <w:bookmarkStart w:id="78" w:name="_Toc321732395"/>
      <w:r>
        <w:t xml:space="preserve">Quote and Confirm Screen </w:t>
      </w:r>
      <w:r w:rsidR="00F1101F" w:rsidRPr="00187227">
        <w:t>Errors</w:t>
      </w:r>
      <w:bookmarkEnd w:id="78"/>
      <w:r w:rsidR="00F1101F" w:rsidRPr="00187227">
        <w:t xml:space="preserve"> </w:t>
      </w:r>
    </w:p>
    <w:p w:rsidR="00FE6383" w:rsidRDefault="00FE6383" w:rsidP="00FE6383"/>
    <w:p w:rsidR="00FE6383" w:rsidRPr="00C91BF6" w:rsidRDefault="00FE6383" w:rsidP="00C91BF6">
      <w:pPr>
        <w:pStyle w:val="Heading2"/>
      </w:pPr>
      <w:bookmarkStart w:id="79" w:name="_Toc321732396"/>
      <w:r w:rsidRPr="00C91BF6">
        <w:t>Failed Private Fare Quote</w:t>
      </w:r>
      <w:bookmarkEnd w:id="79"/>
    </w:p>
    <w:p w:rsidR="00FE6383" w:rsidRPr="00C773C0" w:rsidRDefault="00FE6383" w:rsidP="00FE6383">
      <w:pPr>
        <w:rPr>
          <w:rFonts w:ascii="Arial" w:hAnsi="Arial" w:cs="Arial"/>
          <w:sz w:val="16"/>
          <w:szCs w:val="16"/>
        </w:rPr>
      </w:pPr>
    </w:p>
    <w:p w:rsidR="00FE6383" w:rsidRDefault="00FE6383" w:rsidP="00FE6383">
      <w:pPr>
        <w:ind w:left="360"/>
        <w:rPr>
          <w:rFonts w:ascii="Arial" w:hAnsi="Arial" w:cs="Arial"/>
          <w:sz w:val="20"/>
          <w:szCs w:val="20"/>
        </w:rPr>
      </w:pPr>
      <w:r w:rsidRPr="002F3EBA">
        <w:rPr>
          <w:rFonts w:ascii="Arial" w:hAnsi="Arial" w:cs="Arial"/>
          <w:sz w:val="20"/>
          <w:szCs w:val="20"/>
        </w:rPr>
        <w:t xml:space="preserve">Cause: Agent has </w:t>
      </w:r>
      <w:r>
        <w:rPr>
          <w:rFonts w:ascii="Arial" w:hAnsi="Arial" w:cs="Arial"/>
          <w:sz w:val="20"/>
          <w:szCs w:val="20"/>
        </w:rPr>
        <w:t xml:space="preserve">removed the account code from the quote and confirm screen </w:t>
      </w:r>
    </w:p>
    <w:p w:rsidR="00FE6383" w:rsidRPr="00C773C0" w:rsidRDefault="00FE6383" w:rsidP="00FE6383">
      <w:pPr>
        <w:ind w:left="360"/>
        <w:rPr>
          <w:rFonts w:ascii="Arial" w:hAnsi="Arial" w:cs="Arial"/>
          <w:sz w:val="16"/>
          <w:szCs w:val="16"/>
        </w:rPr>
      </w:pPr>
    </w:p>
    <w:p w:rsidR="00FE6383" w:rsidRPr="002F3EBA" w:rsidRDefault="00FE6383" w:rsidP="00FE6383">
      <w:pPr>
        <w:ind w:left="360"/>
        <w:rPr>
          <w:rFonts w:ascii="Arial" w:hAnsi="Arial" w:cs="Arial"/>
          <w:sz w:val="20"/>
          <w:szCs w:val="20"/>
        </w:rPr>
      </w:pPr>
      <w:r>
        <w:rPr>
          <w:rFonts w:ascii="Arial" w:hAnsi="Arial" w:cs="Arial"/>
          <w:sz w:val="20"/>
          <w:szCs w:val="20"/>
        </w:rPr>
        <w:t xml:space="preserve">Click </w:t>
      </w:r>
      <w:r w:rsidRPr="002F3EBA">
        <w:rPr>
          <w:rFonts w:ascii="Arial" w:hAnsi="Arial" w:cs="Arial"/>
          <w:b/>
          <w:sz w:val="20"/>
          <w:szCs w:val="20"/>
        </w:rPr>
        <w:t xml:space="preserve">OK </w:t>
      </w:r>
    </w:p>
    <w:p w:rsidR="00FE6383" w:rsidRDefault="00FE6383" w:rsidP="00FE6383">
      <w:pPr>
        <w:ind w:left="360"/>
        <w:rPr>
          <w:rFonts w:ascii="Arial" w:hAnsi="Arial" w:cs="Arial"/>
          <w:sz w:val="20"/>
          <w:szCs w:val="20"/>
        </w:rPr>
      </w:pPr>
      <w:r>
        <w:rPr>
          <w:noProof/>
          <w:lang w:val="en-AU" w:eastAsia="en-AU"/>
        </w:rPr>
        <w:drawing>
          <wp:inline distT="0" distB="0" distL="0" distR="0" wp14:anchorId="3466E561" wp14:editId="6A7A8BD5">
            <wp:extent cx="3362325" cy="1514475"/>
            <wp:effectExtent l="0" t="0" r="9525" b="9525"/>
            <wp:docPr id="124" name="Picture 124" descr="C:\DOCUME~1\C134783\LOCALS~1\Temp\SNAGHTML3517f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1\C134783\LOCALS~1\Temp\SNAGHTML3517f7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62325" cy="1514475"/>
                    </a:xfrm>
                    <a:prstGeom prst="rect">
                      <a:avLst/>
                    </a:prstGeom>
                    <a:noFill/>
                    <a:ln>
                      <a:noFill/>
                    </a:ln>
                  </pic:spPr>
                </pic:pic>
              </a:graphicData>
            </a:graphic>
          </wp:inline>
        </w:drawing>
      </w:r>
    </w:p>
    <w:p w:rsidR="00FE6383" w:rsidRPr="00C773C0" w:rsidRDefault="00FE6383" w:rsidP="00FE6383">
      <w:pPr>
        <w:ind w:left="360"/>
        <w:rPr>
          <w:rFonts w:ascii="Arial" w:hAnsi="Arial" w:cs="Arial"/>
          <w:sz w:val="16"/>
          <w:szCs w:val="16"/>
        </w:rPr>
      </w:pPr>
    </w:p>
    <w:p w:rsidR="00FE6383" w:rsidRPr="008440E3" w:rsidRDefault="00FE6383" w:rsidP="00FE6383">
      <w:pPr>
        <w:ind w:left="360"/>
        <w:rPr>
          <w:rFonts w:ascii="Arial" w:hAnsi="Arial" w:cs="Arial"/>
          <w:sz w:val="20"/>
          <w:szCs w:val="20"/>
        </w:rPr>
      </w:pPr>
      <w:r w:rsidRPr="008440E3">
        <w:rPr>
          <w:rFonts w:ascii="Arial" w:hAnsi="Arial" w:cs="Arial"/>
          <w:sz w:val="20"/>
          <w:szCs w:val="20"/>
        </w:rPr>
        <w:t xml:space="preserve">Click </w:t>
      </w:r>
      <w:r w:rsidRPr="002F3EBA">
        <w:rPr>
          <w:rFonts w:ascii="Arial" w:hAnsi="Arial" w:cs="Arial"/>
          <w:b/>
          <w:sz w:val="20"/>
          <w:szCs w:val="20"/>
        </w:rPr>
        <w:t>&lt;&lt; Back</w:t>
      </w:r>
      <w:r w:rsidRPr="002F3EBA">
        <w:rPr>
          <w:rFonts w:ascii="Arial" w:hAnsi="Arial" w:cs="Arial"/>
          <w:sz w:val="20"/>
          <w:szCs w:val="20"/>
        </w:rPr>
        <w:t xml:space="preserve"> </w:t>
      </w:r>
    </w:p>
    <w:p w:rsidR="00FE6383" w:rsidRDefault="00FE6383" w:rsidP="00FE6383">
      <w:pPr>
        <w:ind w:left="360"/>
      </w:pPr>
      <w:r>
        <w:rPr>
          <w:noProof/>
          <w:lang w:val="en-AU" w:eastAsia="en-AU"/>
        </w:rPr>
        <w:drawing>
          <wp:inline distT="0" distB="0" distL="0" distR="0" wp14:anchorId="7A536329" wp14:editId="6C10149A">
            <wp:extent cx="5352381" cy="1219048"/>
            <wp:effectExtent l="0" t="0" r="1270" b="63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52381" cy="1219048"/>
                    </a:xfrm>
                    <a:prstGeom prst="rect">
                      <a:avLst/>
                    </a:prstGeom>
                  </pic:spPr>
                </pic:pic>
              </a:graphicData>
            </a:graphic>
          </wp:inline>
        </w:drawing>
      </w:r>
    </w:p>
    <w:p w:rsidR="00FE6383" w:rsidRPr="00187227" w:rsidRDefault="00FE6383" w:rsidP="00FE6383">
      <w:pPr>
        <w:ind w:left="360"/>
      </w:pPr>
      <w:r>
        <w:rPr>
          <w:noProof/>
          <w:lang w:val="en-AU" w:eastAsia="en-AU"/>
        </w:rPr>
        <w:drawing>
          <wp:inline distT="0" distB="0" distL="0" distR="0" wp14:anchorId="3FF349C3" wp14:editId="73619461">
            <wp:extent cx="5323810" cy="63809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23810" cy="638095"/>
                    </a:xfrm>
                    <a:prstGeom prst="rect">
                      <a:avLst/>
                    </a:prstGeom>
                  </pic:spPr>
                </pic:pic>
              </a:graphicData>
            </a:graphic>
          </wp:inline>
        </w:drawing>
      </w:r>
    </w:p>
    <w:p w:rsidR="00FE6383" w:rsidRPr="00C773C0" w:rsidRDefault="00FE6383" w:rsidP="00FE6383">
      <w:pPr>
        <w:ind w:left="360"/>
        <w:rPr>
          <w:rFonts w:ascii="Arial" w:hAnsi="Arial" w:cs="Arial"/>
          <w:sz w:val="20"/>
          <w:szCs w:val="20"/>
        </w:rPr>
      </w:pPr>
    </w:p>
    <w:p w:rsidR="00FE6383" w:rsidRDefault="00FE6383" w:rsidP="00FE6383">
      <w:pPr>
        <w:ind w:left="360"/>
        <w:rPr>
          <w:rFonts w:ascii="Arial" w:hAnsi="Arial" w:cs="Arial"/>
          <w:sz w:val="20"/>
          <w:szCs w:val="20"/>
        </w:rPr>
      </w:pPr>
      <w:r>
        <w:rPr>
          <w:rFonts w:ascii="Arial" w:hAnsi="Arial" w:cs="Arial"/>
          <w:sz w:val="20"/>
          <w:szCs w:val="20"/>
        </w:rPr>
        <w:t xml:space="preserve">Add the account code to the Private Fares Information – Account field. </w:t>
      </w:r>
    </w:p>
    <w:p w:rsidR="00FE6383" w:rsidRDefault="00FE6383" w:rsidP="00FE6383">
      <w:pPr>
        <w:ind w:left="360"/>
        <w:rPr>
          <w:rFonts w:ascii="Arial" w:hAnsi="Arial" w:cs="Arial"/>
          <w:sz w:val="20"/>
          <w:szCs w:val="20"/>
        </w:rPr>
      </w:pPr>
    </w:p>
    <w:p w:rsidR="00FE6383" w:rsidRDefault="00FE6383" w:rsidP="00FE6383">
      <w:pPr>
        <w:ind w:left="360"/>
        <w:rPr>
          <w:rFonts w:ascii="Arial" w:hAnsi="Arial" w:cs="Arial"/>
          <w:sz w:val="20"/>
          <w:szCs w:val="20"/>
        </w:rPr>
      </w:pPr>
    </w:p>
    <w:p w:rsidR="00FE6383" w:rsidRPr="00C91BF6" w:rsidRDefault="00FE6383" w:rsidP="00C91BF6">
      <w:pPr>
        <w:pStyle w:val="Heading2"/>
      </w:pPr>
      <w:bookmarkStart w:id="80" w:name="_Toc321732397"/>
      <w:r w:rsidRPr="00C91BF6">
        <w:t>AI / TC Error</w:t>
      </w:r>
      <w:bookmarkEnd w:id="80"/>
      <w:r w:rsidRPr="00C91BF6">
        <w:t xml:space="preserve"> </w:t>
      </w:r>
    </w:p>
    <w:p w:rsidR="00FE6383" w:rsidRPr="00C773C0" w:rsidRDefault="00FE6383" w:rsidP="00FE6383">
      <w:pPr>
        <w:rPr>
          <w:rFonts w:ascii="Arial" w:hAnsi="Arial" w:cs="Arial"/>
          <w:sz w:val="16"/>
          <w:szCs w:val="16"/>
        </w:rPr>
      </w:pPr>
    </w:p>
    <w:p w:rsidR="00FE6383" w:rsidRDefault="00FE6383" w:rsidP="00FE6383">
      <w:pPr>
        <w:ind w:left="360"/>
        <w:rPr>
          <w:rFonts w:ascii="Arial" w:hAnsi="Arial" w:cs="Arial"/>
          <w:sz w:val="20"/>
          <w:szCs w:val="20"/>
        </w:rPr>
      </w:pPr>
      <w:r>
        <w:rPr>
          <w:rFonts w:ascii="Arial" w:hAnsi="Arial" w:cs="Arial"/>
          <w:sz w:val="20"/>
          <w:szCs w:val="20"/>
        </w:rPr>
        <w:t xml:space="preserve">Cause: The agent has selected AI / AI + VC field in the Nett Remittance field of the Quote and Confirm screen. </w:t>
      </w:r>
    </w:p>
    <w:p w:rsidR="00FE6383" w:rsidRDefault="00FE6383" w:rsidP="00FE6383">
      <w:pPr>
        <w:ind w:left="360"/>
        <w:rPr>
          <w:rFonts w:ascii="Arial" w:hAnsi="Arial" w:cs="Arial"/>
          <w:sz w:val="20"/>
          <w:szCs w:val="20"/>
        </w:rPr>
      </w:pPr>
    </w:p>
    <w:p w:rsidR="00FE6383" w:rsidRDefault="00FE6383" w:rsidP="00FE6383">
      <w:pPr>
        <w:ind w:left="360"/>
        <w:rPr>
          <w:rFonts w:ascii="Arial" w:hAnsi="Arial" w:cs="Arial"/>
          <w:sz w:val="20"/>
          <w:szCs w:val="20"/>
        </w:rPr>
      </w:pPr>
      <w:r>
        <w:rPr>
          <w:rFonts w:ascii="Arial" w:hAnsi="Arial" w:cs="Arial"/>
          <w:sz w:val="20"/>
          <w:szCs w:val="20"/>
        </w:rPr>
        <w:t xml:space="preserve">Click </w:t>
      </w:r>
      <w:r w:rsidRPr="009A0B5A">
        <w:rPr>
          <w:rFonts w:ascii="Arial" w:hAnsi="Arial" w:cs="Arial"/>
          <w:b/>
          <w:sz w:val="20"/>
          <w:szCs w:val="20"/>
        </w:rPr>
        <w:t>OK</w:t>
      </w:r>
    </w:p>
    <w:p w:rsidR="00FE6383" w:rsidRDefault="00FE6383" w:rsidP="00FE6383">
      <w:pPr>
        <w:ind w:left="360"/>
        <w:rPr>
          <w:rFonts w:ascii="Arial" w:hAnsi="Arial" w:cs="Arial"/>
          <w:sz w:val="20"/>
          <w:szCs w:val="20"/>
        </w:rPr>
      </w:pPr>
      <w:r>
        <w:rPr>
          <w:noProof/>
          <w:lang w:val="en-AU" w:eastAsia="en-AU"/>
        </w:rPr>
        <w:drawing>
          <wp:inline distT="0" distB="0" distL="0" distR="0" wp14:anchorId="30E6FB53" wp14:editId="28447CE4">
            <wp:extent cx="1162050" cy="1019175"/>
            <wp:effectExtent l="0" t="0" r="0" b="9525"/>
            <wp:docPr id="127" name="Picture 127" descr="C:\DOCUME~1\C134783\LOCALS~1\Temp\SNAGHTML358e0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1\C134783\LOCALS~1\Temp\SNAGHTML358e0c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p w:rsidR="00FE6383" w:rsidRDefault="00FE6383" w:rsidP="00FE6383">
      <w:pPr>
        <w:ind w:left="360"/>
        <w:rPr>
          <w:rFonts w:ascii="Arial" w:hAnsi="Arial" w:cs="Arial"/>
          <w:sz w:val="20"/>
          <w:szCs w:val="20"/>
        </w:rPr>
      </w:pPr>
    </w:p>
    <w:p w:rsidR="00FE6383" w:rsidRDefault="00FE6383" w:rsidP="00FE6383">
      <w:pPr>
        <w:ind w:left="360"/>
        <w:rPr>
          <w:rFonts w:ascii="Arial" w:hAnsi="Arial" w:cs="Arial"/>
          <w:sz w:val="20"/>
          <w:szCs w:val="20"/>
        </w:rPr>
      </w:pPr>
      <w:r>
        <w:rPr>
          <w:rFonts w:ascii="Arial" w:hAnsi="Arial" w:cs="Arial"/>
          <w:sz w:val="20"/>
          <w:szCs w:val="20"/>
        </w:rPr>
        <w:t xml:space="preserve">Add details into the AI field. </w:t>
      </w:r>
    </w:p>
    <w:p w:rsidR="00FE6383" w:rsidRDefault="00FE6383" w:rsidP="00FE6383">
      <w:pPr>
        <w:ind w:left="360"/>
        <w:rPr>
          <w:rFonts w:ascii="Arial" w:hAnsi="Arial" w:cs="Arial"/>
          <w:sz w:val="20"/>
          <w:szCs w:val="20"/>
        </w:rPr>
      </w:pPr>
    </w:p>
    <w:p w:rsidR="00FE6383" w:rsidRDefault="00FE6383">
      <w:pPr>
        <w:rPr>
          <w:rFonts w:ascii="Arial" w:eastAsiaTheme="minorHAnsi" w:hAnsi="Arial" w:cs="Arial"/>
          <w:sz w:val="20"/>
          <w:szCs w:val="20"/>
          <w:lang w:val="en-AU" w:eastAsia="en-AU"/>
        </w:rPr>
      </w:pPr>
    </w:p>
    <w:p w:rsidR="00623C42" w:rsidRDefault="00623C42">
      <w:pPr>
        <w:rPr>
          <w:rFonts w:ascii="Arial" w:eastAsiaTheme="majorEastAsia" w:hAnsi="Arial" w:cstheme="majorBidi"/>
          <w:b/>
          <w:bCs/>
          <w:sz w:val="20"/>
          <w:szCs w:val="26"/>
        </w:rPr>
      </w:pPr>
      <w:r>
        <w:br w:type="page"/>
      </w:r>
    </w:p>
    <w:p w:rsidR="00FE6383" w:rsidRDefault="00FE6383" w:rsidP="00C91BF6">
      <w:pPr>
        <w:pStyle w:val="Heading2"/>
        <w:rPr>
          <w:rFonts w:cs="Arial"/>
          <w:szCs w:val="20"/>
        </w:rPr>
      </w:pPr>
      <w:bookmarkStart w:id="81" w:name="_Toc321732398"/>
      <w:r w:rsidRPr="00C91BF6">
        <w:t>NR Error</w:t>
      </w:r>
      <w:bookmarkEnd w:id="81"/>
    </w:p>
    <w:p w:rsidR="00FE6383" w:rsidRDefault="00FE6383" w:rsidP="00FE6383">
      <w:pPr>
        <w:rPr>
          <w:rFonts w:ascii="Arial" w:hAnsi="Arial" w:cs="Arial"/>
          <w:sz w:val="20"/>
          <w:szCs w:val="20"/>
        </w:rPr>
      </w:pPr>
    </w:p>
    <w:p w:rsidR="00FE6383" w:rsidRPr="00F3632C" w:rsidRDefault="00FE6383" w:rsidP="00FE6383">
      <w:pPr>
        <w:ind w:left="360"/>
        <w:rPr>
          <w:rFonts w:ascii="Arial" w:hAnsi="Arial" w:cs="Arial"/>
          <w:sz w:val="20"/>
          <w:szCs w:val="20"/>
        </w:rPr>
      </w:pPr>
      <w:r>
        <w:rPr>
          <w:rFonts w:ascii="Arial" w:hAnsi="Arial" w:cs="Arial"/>
          <w:sz w:val="20"/>
          <w:szCs w:val="20"/>
        </w:rPr>
        <w:t xml:space="preserve">The error did not occur until the agent clicked on </w:t>
      </w:r>
      <w:r w:rsidRPr="00F3632C">
        <w:rPr>
          <w:rFonts w:ascii="Arial" w:hAnsi="Arial" w:cs="Arial"/>
          <w:b/>
          <w:sz w:val="20"/>
          <w:szCs w:val="20"/>
        </w:rPr>
        <w:t>&lt;Confirm&gt;</w:t>
      </w:r>
      <w:r>
        <w:rPr>
          <w:rFonts w:ascii="Arial" w:hAnsi="Arial" w:cs="Arial"/>
          <w:sz w:val="20"/>
          <w:szCs w:val="20"/>
        </w:rPr>
        <w:t xml:space="preserve"> on the Quote and Confirm screen. </w:t>
      </w:r>
    </w:p>
    <w:p w:rsidR="00FE6383" w:rsidRDefault="00FE6383" w:rsidP="00FE6383">
      <w:pPr>
        <w:rPr>
          <w:rFonts w:ascii="Arial" w:hAnsi="Arial" w:cs="Arial"/>
          <w:sz w:val="20"/>
          <w:szCs w:val="20"/>
        </w:rPr>
      </w:pPr>
    </w:p>
    <w:p w:rsidR="00FE6383" w:rsidRDefault="00FE6383" w:rsidP="00FE6383">
      <w:pPr>
        <w:ind w:left="360"/>
        <w:rPr>
          <w:rFonts w:ascii="Arial" w:hAnsi="Arial" w:cs="Arial"/>
          <w:sz w:val="20"/>
          <w:szCs w:val="20"/>
        </w:rPr>
      </w:pPr>
      <w:r>
        <w:rPr>
          <w:rFonts w:ascii="Arial" w:hAnsi="Arial" w:cs="Arial"/>
          <w:sz w:val="20"/>
          <w:szCs w:val="20"/>
        </w:rPr>
        <w:t xml:space="preserve">Cause: The agent has selected the NR modifier, along invoice form of payment. </w:t>
      </w:r>
    </w:p>
    <w:p w:rsidR="00FE6383" w:rsidRDefault="00FE6383" w:rsidP="00FE6383">
      <w:pPr>
        <w:ind w:left="360"/>
        <w:rPr>
          <w:rFonts w:ascii="Arial" w:hAnsi="Arial" w:cs="Arial"/>
          <w:sz w:val="20"/>
          <w:szCs w:val="20"/>
        </w:rPr>
      </w:pPr>
    </w:p>
    <w:p w:rsidR="00FE6383" w:rsidRPr="00F3632C" w:rsidRDefault="00FE6383" w:rsidP="00FE6383">
      <w:pPr>
        <w:ind w:left="360"/>
        <w:rPr>
          <w:rFonts w:ascii="Arial" w:hAnsi="Arial" w:cs="Arial"/>
          <w:sz w:val="20"/>
          <w:szCs w:val="20"/>
        </w:rPr>
      </w:pPr>
      <w:r>
        <w:rPr>
          <w:rFonts w:ascii="Arial" w:hAnsi="Arial" w:cs="Arial"/>
          <w:sz w:val="20"/>
          <w:szCs w:val="20"/>
        </w:rPr>
        <w:t xml:space="preserve">Click </w:t>
      </w:r>
      <w:r w:rsidRPr="00F3632C">
        <w:rPr>
          <w:rFonts w:ascii="Arial" w:hAnsi="Arial" w:cs="Arial"/>
          <w:b/>
          <w:sz w:val="20"/>
          <w:szCs w:val="20"/>
        </w:rPr>
        <w:t xml:space="preserve">OK </w:t>
      </w:r>
    </w:p>
    <w:p w:rsidR="00FE6383" w:rsidRDefault="00FE6383" w:rsidP="00FE6383">
      <w:pPr>
        <w:ind w:left="360"/>
        <w:rPr>
          <w:rFonts w:ascii="Arial" w:hAnsi="Arial" w:cs="Arial"/>
          <w:sz w:val="20"/>
          <w:szCs w:val="20"/>
        </w:rPr>
      </w:pPr>
      <w:r>
        <w:rPr>
          <w:noProof/>
          <w:lang w:val="en-AU" w:eastAsia="en-AU"/>
        </w:rPr>
        <w:drawing>
          <wp:inline distT="0" distB="0" distL="0" distR="0" wp14:anchorId="166CC08B" wp14:editId="65235AC7">
            <wp:extent cx="2714625" cy="1514475"/>
            <wp:effectExtent l="0" t="0" r="9525" b="9525"/>
            <wp:docPr id="129" name="Picture 129" descr="C:\DOCUME~1\C134783\LOCALS~1\Temp\SNAGHTML364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1\C134783\LOCALS~1\Temp\SNAGHTML364168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14625" cy="1514475"/>
                    </a:xfrm>
                    <a:prstGeom prst="rect">
                      <a:avLst/>
                    </a:prstGeom>
                    <a:noFill/>
                    <a:ln>
                      <a:noFill/>
                    </a:ln>
                  </pic:spPr>
                </pic:pic>
              </a:graphicData>
            </a:graphic>
          </wp:inline>
        </w:drawing>
      </w:r>
    </w:p>
    <w:p w:rsidR="00FE6383" w:rsidRDefault="00FE6383" w:rsidP="00FE6383">
      <w:pPr>
        <w:ind w:left="360"/>
        <w:rPr>
          <w:rFonts w:ascii="Arial" w:hAnsi="Arial" w:cs="Arial"/>
          <w:sz w:val="20"/>
          <w:szCs w:val="20"/>
        </w:rPr>
      </w:pPr>
    </w:p>
    <w:p w:rsidR="00FE6383" w:rsidRDefault="00FE6383" w:rsidP="00FE6383">
      <w:pPr>
        <w:ind w:left="360"/>
        <w:rPr>
          <w:rFonts w:ascii="Arial" w:hAnsi="Arial" w:cs="Arial"/>
          <w:sz w:val="20"/>
          <w:szCs w:val="20"/>
        </w:rPr>
      </w:pPr>
      <w:r>
        <w:rPr>
          <w:rFonts w:ascii="Arial" w:hAnsi="Arial" w:cs="Arial"/>
          <w:sz w:val="20"/>
          <w:szCs w:val="20"/>
        </w:rPr>
        <w:t>Click Back, then change the FOP or click Back and update the NR field.</w:t>
      </w:r>
    </w:p>
    <w:p w:rsidR="00FE6383" w:rsidRPr="00C91BF6" w:rsidRDefault="00FE6383" w:rsidP="00C91BF6">
      <w:pPr>
        <w:pStyle w:val="Heading2"/>
        <w:numPr>
          <w:ilvl w:val="0"/>
          <w:numId w:val="0"/>
        </w:numPr>
      </w:pPr>
    </w:p>
    <w:p w:rsidR="00FE6383" w:rsidRPr="00C91BF6" w:rsidRDefault="00FE6383" w:rsidP="00C91BF6">
      <w:pPr>
        <w:pStyle w:val="Heading2"/>
      </w:pPr>
      <w:bookmarkStart w:id="82" w:name="_Toc321732399"/>
      <w:r w:rsidRPr="00C91BF6">
        <w:t>Credit Card Error</w:t>
      </w:r>
      <w:bookmarkEnd w:id="82"/>
      <w:r w:rsidRPr="00C91BF6">
        <w:t xml:space="preserve"> </w:t>
      </w:r>
    </w:p>
    <w:p w:rsidR="00FE6383" w:rsidRDefault="00FE6383" w:rsidP="00FE6383">
      <w:pPr>
        <w:rPr>
          <w:rFonts w:ascii="Arial" w:hAnsi="Arial" w:cs="Arial"/>
          <w:sz w:val="20"/>
          <w:szCs w:val="20"/>
        </w:rPr>
      </w:pPr>
    </w:p>
    <w:p w:rsidR="00FE6383" w:rsidRDefault="00FE6383" w:rsidP="00FE6383">
      <w:pPr>
        <w:ind w:left="360"/>
        <w:rPr>
          <w:rFonts w:ascii="Arial" w:hAnsi="Arial" w:cs="Arial"/>
          <w:sz w:val="20"/>
          <w:szCs w:val="20"/>
        </w:rPr>
      </w:pPr>
      <w:r>
        <w:rPr>
          <w:rFonts w:ascii="Arial" w:hAnsi="Arial" w:cs="Arial"/>
          <w:sz w:val="20"/>
          <w:szCs w:val="20"/>
        </w:rPr>
        <w:t xml:space="preserve">Cause: The agent has selected credit card form of payment but has not added credit card details </w:t>
      </w:r>
    </w:p>
    <w:p w:rsidR="00FE6383" w:rsidRDefault="00FE6383" w:rsidP="00FE6383">
      <w:pPr>
        <w:ind w:left="360"/>
        <w:rPr>
          <w:rFonts w:ascii="Arial" w:hAnsi="Arial" w:cs="Arial"/>
          <w:sz w:val="20"/>
          <w:szCs w:val="20"/>
        </w:rPr>
      </w:pPr>
    </w:p>
    <w:p w:rsidR="00FE6383" w:rsidRPr="00D60A21" w:rsidRDefault="00FE6383" w:rsidP="00FE6383">
      <w:pPr>
        <w:ind w:left="360"/>
        <w:rPr>
          <w:rFonts w:ascii="Arial" w:hAnsi="Arial" w:cs="Arial"/>
          <w:sz w:val="20"/>
          <w:szCs w:val="20"/>
        </w:rPr>
      </w:pPr>
      <w:r>
        <w:rPr>
          <w:rFonts w:ascii="Arial" w:hAnsi="Arial" w:cs="Arial"/>
          <w:sz w:val="20"/>
          <w:szCs w:val="20"/>
        </w:rPr>
        <w:t xml:space="preserve">Click </w:t>
      </w:r>
      <w:r w:rsidRPr="00D60A21">
        <w:rPr>
          <w:rFonts w:ascii="Arial" w:hAnsi="Arial" w:cs="Arial"/>
          <w:b/>
          <w:sz w:val="20"/>
          <w:szCs w:val="20"/>
        </w:rPr>
        <w:t>OK</w:t>
      </w:r>
    </w:p>
    <w:p w:rsidR="00FE6383" w:rsidRDefault="00FE6383" w:rsidP="00FE6383">
      <w:pPr>
        <w:ind w:left="360"/>
        <w:rPr>
          <w:rFonts w:ascii="Arial" w:hAnsi="Arial" w:cs="Arial"/>
          <w:sz w:val="20"/>
          <w:szCs w:val="20"/>
        </w:rPr>
      </w:pPr>
      <w:r>
        <w:rPr>
          <w:noProof/>
          <w:lang w:val="en-AU" w:eastAsia="en-AU"/>
        </w:rPr>
        <w:drawing>
          <wp:inline distT="0" distB="0" distL="0" distR="0" wp14:anchorId="643C46A5" wp14:editId="776F0F7E">
            <wp:extent cx="1219200" cy="1019175"/>
            <wp:effectExtent l="0" t="0" r="0" b="9525"/>
            <wp:docPr id="130" name="Picture 130" descr="C:\DOCUME~1\C134783\LOCALS~1\Temp\SNAGHTML368c7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1\C134783\LOCALS~1\Temp\SNAGHTML368c7c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1019175"/>
                    </a:xfrm>
                    <a:prstGeom prst="rect">
                      <a:avLst/>
                    </a:prstGeom>
                    <a:noFill/>
                    <a:ln>
                      <a:noFill/>
                    </a:ln>
                  </pic:spPr>
                </pic:pic>
              </a:graphicData>
            </a:graphic>
          </wp:inline>
        </w:drawing>
      </w:r>
    </w:p>
    <w:p w:rsidR="00FE6383" w:rsidRDefault="00FE6383" w:rsidP="00FE6383">
      <w:pPr>
        <w:ind w:left="360"/>
        <w:rPr>
          <w:rFonts w:ascii="Arial" w:hAnsi="Arial" w:cs="Arial"/>
          <w:sz w:val="20"/>
          <w:szCs w:val="20"/>
        </w:rPr>
      </w:pPr>
    </w:p>
    <w:p w:rsidR="00FE6383" w:rsidRDefault="00FE6383" w:rsidP="00FE6383">
      <w:pPr>
        <w:ind w:left="360"/>
        <w:rPr>
          <w:rFonts w:ascii="Arial" w:hAnsi="Arial" w:cs="Arial"/>
          <w:sz w:val="20"/>
          <w:szCs w:val="20"/>
        </w:rPr>
      </w:pPr>
      <w:r>
        <w:rPr>
          <w:rFonts w:ascii="Arial" w:hAnsi="Arial" w:cs="Arial"/>
          <w:sz w:val="20"/>
          <w:szCs w:val="20"/>
        </w:rPr>
        <w:t>Add credit card details</w:t>
      </w:r>
    </w:p>
    <w:p w:rsidR="00FE6383" w:rsidRPr="00FE6383" w:rsidRDefault="00FE6383" w:rsidP="00FE6383"/>
    <w:p w:rsidR="00FE6383" w:rsidRDefault="00FE6383">
      <w:pPr>
        <w:rPr>
          <w:rFonts w:ascii="Arial" w:eastAsiaTheme="minorHAnsi" w:hAnsi="Arial" w:cs="Arial"/>
          <w:sz w:val="20"/>
          <w:szCs w:val="20"/>
          <w:lang w:val="en-AU" w:eastAsia="en-AU"/>
        </w:rPr>
      </w:pPr>
    </w:p>
    <w:p w:rsidR="00D60A21" w:rsidRPr="00C91BF6" w:rsidRDefault="00D60A21" w:rsidP="00C91BF6">
      <w:pPr>
        <w:pStyle w:val="Heading2"/>
      </w:pPr>
      <w:bookmarkStart w:id="83" w:name="_Toc321732400"/>
      <w:r w:rsidRPr="00C91BF6">
        <w:t>Net Fare Error</w:t>
      </w:r>
      <w:bookmarkEnd w:id="83"/>
      <w:r w:rsidRPr="00C91BF6">
        <w:t xml:space="preserve"> </w:t>
      </w:r>
    </w:p>
    <w:p w:rsidR="00D60A21" w:rsidRPr="00D60A21" w:rsidRDefault="00D60A21" w:rsidP="00D60A21">
      <w:pPr>
        <w:rPr>
          <w:rFonts w:ascii="Arial" w:hAnsi="Arial" w:cs="Arial"/>
          <w:sz w:val="20"/>
          <w:szCs w:val="20"/>
        </w:rPr>
      </w:pPr>
    </w:p>
    <w:p w:rsidR="00D60A21" w:rsidRDefault="00D60A21" w:rsidP="00D60A21">
      <w:pPr>
        <w:ind w:left="360"/>
        <w:rPr>
          <w:rFonts w:ascii="Arial" w:hAnsi="Arial" w:cs="Arial"/>
          <w:sz w:val="20"/>
          <w:szCs w:val="20"/>
        </w:rPr>
      </w:pPr>
      <w:r w:rsidRPr="00D60A21">
        <w:rPr>
          <w:rFonts w:ascii="Arial" w:hAnsi="Arial" w:cs="Arial"/>
          <w:sz w:val="20"/>
          <w:szCs w:val="20"/>
        </w:rPr>
        <w:t xml:space="preserve">Cause: The agent has removed the Net Fare amount from the Net Fare field. </w:t>
      </w:r>
    </w:p>
    <w:p w:rsidR="00D60A21" w:rsidRDefault="00D60A21" w:rsidP="00D60A21">
      <w:pPr>
        <w:ind w:left="360"/>
        <w:rPr>
          <w:rFonts w:ascii="Arial" w:hAnsi="Arial" w:cs="Arial"/>
          <w:sz w:val="20"/>
          <w:szCs w:val="20"/>
        </w:rPr>
      </w:pPr>
    </w:p>
    <w:p w:rsidR="000D5C4A" w:rsidRDefault="00D60A21" w:rsidP="00D60A21">
      <w:pPr>
        <w:ind w:left="360"/>
      </w:pPr>
      <w:r>
        <w:rPr>
          <w:rFonts w:ascii="Arial" w:hAnsi="Arial" w:cs="Arial"/>
          <w:sz w:val="20"/>
          <w:szCs w:val="20"/>
        </w:rPr>
        <w:t xml:space="preserve">Click </w:t>
      </w:r>
      <w:r w:rsidRPr="00D60A21">
        <w:rPr>
          <w:rFonts w:ascii="Arial" w:hAnsi="Arial" w:cs="Arial"/>
          <w:b/>
          <w:sz w:val="20"/>
          <w:szCs w:val="20"/>
        </w:rPr>
        <w:t>OK</w:t>
      </w:r>
    </w:p>
    <w:p w:rsidR="00D60A21" w:rsidRDefault="00D60A21" w:rsidP="00D60A21">
      <w:pPr>
        <w:ind w:firstLine="360"/>
        <w:rPr>
          <w:rFonts w:ascii="Arial" w:hAnsi="Arial" w:cs="Arial"/>
          <w:sz w:val="20"/>
          <w:szCs w:val="20"/>
        </w:rPr>
      </w:pPr>
      <w:r>
        <w:rPr>
          <w:noProof/>
          <w:lang w:val="en-AU" w:eastAsia="en-AU"/>
        </w:rPr>
        <w:drawing>
          <wp:inline distT="0" distB="0" distL="0" distR="0">
            <wp:extent cx="2762250" cy="1200150"/>
            <wp:effectExtent l="0" t="0" r="0" b="0"/>
            <wp:docPr id="123" name="Picture 123" descr="C:\DOCUME~1\C134783\LOCALS~1\Temp\SNAGHTML36edd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1\C134783\LOCALS~1\Temp\SNAGHTML36eddf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1200150"/>
                    </a:xfrm>
                    <a:prstGeom prst="rect">
                      <a:avLst/>
                    </a:prstGeom>
                    <a:noFill/>
                    <a:ln>
                      <a:noFill/>
                    </a:ln>
                  </pic:spPr>
                </pic:pic>
              </a:graphicData>
            </a:graphic>
          </wp:inline>
        </w:drawing>
      </w:r>
    </w:p>
    <w:p w:rsidR="00D60A21" w:rsidRDefault="00D60A21" w:rsidP="00D60A21">
      <w:pPr>
        <w:ind w:firstLine="360"/>
        <w:rPr>
          <w:rFonts w:ascii="Arial" w:hAnsi="Arial" w:cs="Arial"/>
          <w:sz w:val="20"/>
          <w:szCs w:val="20"/>
        </w:rPr>
      </w:pPr>
    </w:p>
    <w:p w:rsidR="00D60A21" w:rsidRDefault="00D60A21" w:rsidP="00D60A21">
      <w:pPr>
        <w:ind w:firstLine="360"/>
        <w:rPr>
          <w:rFonts w:ascii="Arial" w:hAnsi="Arial" w:cs="Arial"/>
          <w:sz w:val="20"/>
          <w:szCs w:val="20"/>
        </w:rPr>
      </w:pPr>
      <w:r>
        <w:rPr>
          <w:rFonts w:ascii="Arial" w:hAnsi="Arial" w:cs="Arial"/>
          <w:sz w:val="20"/>
          <w:szCs w:val="20"/>
        </w:rPr>
        <w:t xml:space="preserve">Update the net fare amount. </w:t>
      </w:r>
    </w:p>
    <w:p w:rsidR="00D60A21" w:rsidRDefault="00D60A21" w:rsidP="00FE6383">
      <w:pPr>
        <w:rPr>
          <w:rFonts w:ascii="Arial" w:hAnsi="Arial" w:cs="Arial"/>
          <w:sz w:val="20"/>
          <w:szCs w:val="20"/>
        </w:rPr>
      </w:pPr>
    </w:p>
    <w:p w:rsidR="00E86687" w:rsidRDefault="00E86687" w:rsidP="00FE6383">
      <w:pPr>
        <w:rPr>
          <w:rFonts w:ascii="Arial" w:hAnsi="Arial" w:cs="Arial"/>
          <w:sz w:val="20"/>
          <w:szCs w:val="20"/>
        </w:rPr>
      </w:pPr>
    </w:p>
    <w:p w:rsidR="00623C42" w:rsidRDefault="00623C42">
      <w:pPr>
        <w:rPr>
          <w:rFonts w:ascii="Arial" w:eastAsiaTheme="majorEastAsia" w:hAnsi="Arial" w:cstheme="majorBidi"/>
          <w:b/>
          <w:bCs/>
          <w:szCs w:val="28"/>
        </w:rPr>
      </w:pPr>
      <w:r>
        <w:br w:type="page"/>
      </w:r>
    </w:p>
    <w:p w:rsidR="00E86687" w:rsidRDefault="00176B1C" w:rsidP="00E86687">
      <w:pPr>
        <w:pStyle w:val="Heading1"/>
      </w:pPr>
      <w:bookmarkStart w:id="84" w:name="_Toc321732401"/>
      <w:r>
        <w:t xml:space="preserve">Support </w:t>
      </w:r>
      <w:r w:rsidR="00E86687">
        <w:t xml:space="preserve">Log </w:t>
      </w:r>
      <w:r>
        <w:t>– Debug Log</w:t>
      </w:r>
      <w:bookmarkEnd w:id="84"/>
      <w:r>
        <w:t xml:space="preserve"> </w:t>
      </w:r>
    </w:p>
    <w:p w:rsidR="00176B1C" w:rsidRDefault="00176B1C" w:rsidP="00E86687"/>
    <w:p w:rsidR="00E86687" w:rsidRPr="00E86687" w:rsidRDefault="00E86687" w:rsidP="00E86687">
      <w:pPr>
        <w:rPr>
          <w:rFonts w:ascii="Arial" w:hAnsi="Arial" w:cs="Arial"/>
          <w:sz w:val="20"/>
          <w:szCs w:val="20"/>
        </w:rPr>
      </w:pPr>
      <w:r w:rsidRPr="00E86687">
        <w:rPr>
          <w:rFonts w:ascii="Arial" w:hAnsi="Arial" w:cs="Arial"/>
          <w:sz w:val="20"/>
          <w:szCs w:val="20"/>
        </w:rPr>
        <w:t>The debug log is used for trouble shooting as it shows a list of</w:t>
      </w:r>
      <w:r w:rsidR="00176B1C">
        <w:rPr>
          <w:rFonts w:ascii="Arial" w:hAnsi="Arial" w:cs="Arial"/>
          <w:sz w:val="20"/>
          <w:szCs w:val="20"/>
        </w:rPr>
        <w:t xml:space="preserve"> all</w:t>
      </w:r>
      <w:r w:rsidRPr="00E86687">
        <w:rPr>
          <w:rFonts w:ascii="Arial" w:hAnsi="Arial" w:cs="Arial"/>
          <w:sz w:val="20"/>
          <w:szCs w:val="20"/>
        </w:rPr>
        <w:t xml:space="preserve"> entries </w:t>
      </w:r>
      <w:r w:rsidR="00176B1C">
        <w:rPr>
          <w:rFonts w:ascii="Arial" w:hAnsi="Arial" w:cs="Arial"/>
          <w:sz w:val="20"/>
          <w:szCs w:val="20"/>
        </w:rPr>
        <w:t>performed</w:t>
      </w:r>
      <w:r w:rsidRPr="00E86687">
        <w:rPr>
          <w:rFonts w:ascii="Arial" w:hAnsi="Arial" w:cs="Arial"/>
          <w:sz w:val="20"/>
          <w:szCs w:val="20"/>
        </w:rPr>
        <w:t xml:space="preserve"> by the script and the host response returned.</w:t>
      </w:r>
      <w:r w:rsidR="00BA1C7C">
        <w:rPr>
          <w:rFonts w:ascii="Arial" w:hAnsi="Arial" w:cs="Arial"/>
          <w:sz w:val="20"/>
          <w:szCs w:val="20"/>
        </w:rPr>
        <w:t xml:space="preserve"> It is opened as notepad file. </w:t>
      </w:r>
      <w:r w:rsidRPr="00E86687">
        <w:rPr>
          <w:rFonts w:ascii="Arial" w:hAnsi="Arial" w:cs="Arial"/>
          <w:sz w:val="20"/>
          <w:szCs w:val="20"/>
        </w:rPr>
        <w:t xml:space="preserve"> </w:t>
      </w:r>
    </w:p>
    <w:p w:rsidR="00E86687" w:rsidRPr="00E86687" w:rsidRDefault="00E86687" w:rsidP="00E86687">
      <w:pPr>
        <w:rPr>
          <w:rFonts w:ascii="Arial" w:hAnsi="Arial" w:cs="Arial"/>
          <w:sz w:val="20"/>
          <w:szCs w:val="20"/>
        </w:rPr>
      </w:pPr>
    </w:p>
    <w:p w:rsidR="00E86687" w:rsidRPr="00E86687" w:rsidRDefault="00E86687" w:rsidP="00E86687">
      <w:pPr>
        <w:rPr>
          <w:rFonts w:ascii="Arial" w:hAnsi="Arial" w:cs="Arial"/>
          <w:sz w:val="20"/>
          <w:szCs w:val="20"/>
        </w:rPr>
      </w:pPr>
      <w:r w:rsidRPr="00E86687">
        <w:rPr>
          <w:rFonts w:ascii="Arial" w:hAnsi="Arial" w:cs="Arial"/>
          <w:sz w:val="20"/>
          <w:szCs w:val="20"/>
        </w:rPr>
        <w:t xml:space="preserve">The log is created as part of the installation and by default is found in the following path. </w:t>
      </w:r>
    </w:p>
    <w:p w:rsidR="00E86687" w:rsidRDefault="00E86687" w:rsidP="00E86687"/>
    <w:p w:rsidR="00E86687" w:rsidRDefault="00095096" w:rsidP="00E86687">
      <w:r>
        <w:rPr>
          <w:noProof/>
          <w:lang w:val="en-AU" w:eastAsia="en-AU"/>
        </w:rPr>
        <w:drawing>
          <wp:inline distT="0" distB="0" distL="0" distR="0" wp14:anchorId="7B57B9F6" wp14:editId="05AE5AED">
            <wp:extent cx="2009524" cy="17142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009524" cy="171429"/>
                    </a:xfrm>
                    <a:prstGeom prst="rect">
                      <a:avLst/>
                    </a:prstGeom>
                  </pic:spPr>
                </pic:pic>
              </a:graphicData>
            </a:graphic>
          </wp:inline>
        </w:drawing>
      </w:r>
    </w:p>
    <w:p w:rsidR="00E86687" w:rsidRDefault="00E86687" w:rsidP="00E86687">
      <w:r>
        <w:rPr>
          <w:noProof/>
          <w:lang w:val="en-AU" w:eastAsia="en-AU"/>
        </w:rPr>
        <w:drawing>
          <wp:inline distT="0" distB="0" distL="0" distR="0" wp14:anchorId="328FA4E7" wp14:editId="4BB5F833">
            <wp:extent cx="980952" cy="219048"/>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980952" cy="219048"/>
                    </a:xfrm>
                    <a:prstGeom prst="rect">
                      <a:avLst/>
                    </a:prstGeom>
                  </pic:spPr>
                </pic:pic>
              </a:graphicData>
            </a:graphic>
          </wp:inline>
        </w:drawing>
      </w:r>
    </w:p>
    <w:p w:rsidR="00E86687" w:rsidRPr="00E0440F" w:rsidRDefault="00E86687" w:rsidP="00E86687">
      <w:pPr>
        <w:rPr>
          <w:sz w:val="16"/>
          <w:szCs w:val="16"/>
        </w:rPr>
      </w:pPr>
    </w:p>
    <w:p w:rsidR="00BA1C7C" w:rsidRDefault="00BA1C7C" w:rsidP="00E86687">
      <w:pPr>
        <w:rPr>
          <w:rFonts w:ascii="Arial" w:hAnsi="Arial" w:cs="Arial"/>
          <w:sz w:val="20"/>
          <w:szCs w:val="20"/>
        </w:rPr>
      </w:pPr>
      <w:r w:rsidRPr="00BA1C7C">
        <w:rPr>
          <w:rFonts w:ascii="Arial" w:hAnsi="Arial" w:cs="Arial"/>
          <w:sz w:val="20"/>
          <w:szCs w:val="20"/>
        </w:rPr>
        <w:t xml:space="preserve">By reviewing the debug log you can determine why the script failed if you are not familiar with the error returned by the script. </w:t>
      </w:r>
    </w:p>
    <w:p w:rsidR="00BA1C7C" w:rsidRPr="00E0440F" w:rsidRDefault="00BA1C7C" w:rsidP="00E86687">
      <w:pPr>
        <w:rPr>
          <w:rFonts w:ascii="Arial" w:hAnsi="Arial" w:cs="Arial"/>
          <w:sz w:val="16"/>
          <w:szCs w:val="16"/>
        </w:rPr>
      </w:pPr>
    </w:p>
    <w:p w:rsidR="00B34408" w:rsidRPr="002500D1" w:rsidRDefault="00095096" w:rsidP="00E0440F">
      <w:pPr>
        <w:rPr>
          <w:sz w:val="20"/>
          <w:szCs w:val="20"/>
        </w:rPr>
      </w:pPr>
      <w:r>
        <w:rPr>
          <w:noProof/>
          <w:lang w:val="en-AU" w:eastAsia="en-AU"/>
        </w:rPr>
        <w:drawing>
          <wp:inline distT="0" distB="0" distL="0" distR="0">
            <wp:extent cx="6048375" cy="6657975"/>
            <wp:effectExtent l="0" t="0" r="9525" b="9525"/>
            <wp:docPr id="3" name="Picture 3" descr="C:\DOCUME~1\C134783\LOCALS~1\Temp\SNAGHTML1066c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134783\LOCALS~1\Temp\SNAGHTML1066ca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8375" cy="6657975"/>
                    </a:xfrm>
                    <a:prstGeom prst="rect">
                      <a:avLst/>
                    </a:prstGeom>
                    <a:noFill/>
                    <a:ln>
                      <a:noFill/>
                    </a:ln>
                  </pic:spPr>
                </pic:pic>
              </a:graphicData>
            </a:graphic>
          </wp:inline>
        </w:drawing>
      </w:r>
    </w:p>
    <w:sectPr w:rsidR="00B34408" w:rsidRPr="002500D1" w:rsidSect="00F06FEE">
      <w:headerReference w:type="default" r:id="rId34"/>
      <w:footerReference w:type="default" r:id="rId35"/>
      <w:headerReference w:type="first" r:id="rId36"/>
      <w:footerReference w:type="first" r:id="rId37"/>
      <w:pgSz w:w="11907" w:h="16839" w:code="9"/>
      <w:pgMar w:top="1440" w:right="1080" w:bottom="1440" w:left="1080" w:header="288"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66" w:rsidRDefault="007B4566">
      <w:r>
        <w:separator/>
      </w:r>
    </w:p>
  </w:endnote>
  <w:endnote w:type="continuationSeparator" w:id="0">
    <w:p w:rsidR="007B4566" w:rsidRDefault="007B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A34FBD"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 xml:space="preserve">                 </w:t>
    </w:r>
    <w:r w:rsidR="00C15299">
      <w:rPr>
        <w:rFonts w:ascii="Arial" w:hAnsi="Arial"/>
        <w:color w:val="005B89"/>
        <w:sz w:val="16"/>
        <w:szCs w:val="16"/>
      </w:rPr>
      <w:t>06</w:t>
    </w:r>
    <w:r>
      <w:rPr>
        <w:rFonts w:ascii="Arial" w:hAnsi="Arial"/>
        <w:color w:val="005B89"/>
        <w:sz w:val="16"/>
        <w:szCs w:val="16"/>
      </w:rPr>
      <w:t xml:space="preserve"> </w:t>
    </w:r>
    <w:r w:rsidR="00C15299">
      <w:rPr>
        <w:rFonts w:ascii="Arial" w:hAnsi="Arial"/>
        <w:color w:val="005B89"/>
        <w:sz w:val="16"/>
        <w:szCs w:val="16"/>
      </w:rPr>
      <w:t>APR</w:t>
    </w:r>
    <w:r>
      <w:rPr>
        <w:rFonts w:ascii="Arial" w:hAnsi="Arial"/>
        <w:color w:val="005B89"/>
        <w:sz w:val="16"/>
        <w:szCs w:val="16"/>
      </w:rPr>
      <w:t xml:space="preserve"> 2012</w:t>
    </w:r>
    <w:r w:rsidRPr="00635299">
      <w:rPr>
        <w:rFonts w:ascii="Arial" w:hAnsi="Arial"/>
        <w:color w:val="005B89"/>
        <w:sz w:val="16"/>
        <w:szCs w:val="16"/>
      </w:rPr>
      <w:tab/>
    </w:r>
    <w:r w:rsidR="00C15299">
      <w:rPr>
        <w:rFonts w:ascii="Arial" w:hAnsi="Arial"/>
        <w:color w:val="005B89"/>
        <w:sz w:val="16"/>
        <w:szCs w:val="16"/>
      </w:rPr>
      <w:t>APF Script V11</w:t>
    </w:r>
    <w:r>
      <w:rPr>
        <w:rFonts w:ascii="Arial" w:hAnsi="Arial"/>
        <w:color w:val="005B89"/>
        <w:sz w:val="16"/>
        <w:szCs w:val="16"/>
      </w:rPr>
      <w:t>.0</w:t>
    </w:r>
    <w:r w:rsidRPr="00635299">
      <w:rPr>
        <w:rFonts w:ascii="Arial" w:hAnsi="Arial"/>
        <w:color w:val="005B89"/>
        <w:sz w:val="16"/>
        <w:szCs w:val="16"/>
      </w:rPr>
      <w:tab/>
      <w:t xml:space="preserve">Page </w:t>
    </w:r>
    <w:r w:rsidRPr="00635299">
      <w:rPr>
        <w:color w:val="005B89"/>
        <w:sz w:val="16"/>
        <w:szCs w:val="16"/>
      </w:rPr>
      <w:fldChar w:fldCharType="begin"/>
    </w:r>
    <w:r w:rsidRPr="00635299">
      <w:rPr>
        <w:rFonts w:ascii="Arial" w:hAnsi="Arial"/>
        <w:color w:val="005B89"/>
        <w:sz w:val="16"/>
        <w:szCs w:val="16"/>
      </w:rPr>
      <w:instrText xml:space="preserve"> PAGE </w:instrText>
    </w:r>
    <w:r w:rsidRPr="00635299">
      <w:rPr>
        <w:color w:val="005B89"/>
        <w:sz w:val="16"/>
        <w:szCs w:val="16"/>
      </w:rPr>
      <w:fldChar w:fldCharType="separate"/>
    </w:r>
    <w:r w:rsidR="00971FAD">
      <w:rPr>
        <w:rFonts w:ascii="Arial" w:hAnsi="Arial"/>
        <w:noProof/>
        <w:color w:val="005B89"/>
        <w:sz w:val="16"/>
        <w:szCs w:val="16"/>
      </w:rPr>
      <w:t>2</w:t>
    </w:r>
    <w:r w:rsidRPr="00635299">
      <w:rPr>
        <w:color w:val="005B8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C15299" w:rsidP="00CC46D8">
    <w:pPr>
      <w:pStyle w:val="Footer"/>
      <w:pBdr>
        <w:top w:val="single" w:sz="4" w:space="1" w:color="005B89"/>
      </w:pBdr>
      <w:tabs>
        <w:tab w:val="clear" w:pos="4320"/>
        <w:tab w:val="clear" w:pos="8640"/>
        <w:tab w:val="center" w:pos="4680"/>
        <w:tab w:val="right" w:pos="9900"/>
      </w:tabs>
      <w:ind w:left="-900" w:right="-873"/>
    </w:pPr>
    <w:r>
      <w:rPr>
        <w:rFonts w:ascii="Arial" w:hAnsi="Arial"/>
        <w:color w:val="005B89"/>
        <w:sz w:val="16"/>
        <w:szCs w:val="16"/>
      </w:rPr>
      <w:t>06</w:t>
    </w:r>
    <w:r w:rsidR="00A34FBD">
      <w:rPr>
        <w:rFonts w:ascii="Arial" w:hAnsi="Arial"/>
        <w:color w:val="005B89"/>
        <w:sz w:val="16"/>
        <w:szCs w:val="16"/>
      </w:rPr>
      <w:t xml:space="preserve"> </w:t>
    </w:r>
    <w:r>
      <w:rPr>
        <w:rFonts w:ascii="Arial" w:hAnsi="Arial"/>
        <w:color w:val="005B89"/>
        <w:sz w:val="16"/>
        <w:szCs w:val="16"/>
      </w:rPr>
      <w:t>APR</w:t>
    </w:r>
    <w:r w:rsidR="00A34FBD">
      <w:rPr>
        <w:rFonts w:ascii="Arial" w:hAnsi="Arial"/>
        <w:color w:val="005B89"/>
        <w:sz w:val="16"/>
        <w:szCs w:val="16"/>
      </w:rPr>
      <w:t xml:space="preserve"> 2012</w:t>
    </w:r>
    <w:r w:rsidR="00A34FBD" w:rsidRPr="00635299">
      <w:rPr>
        <w:rFonts w:ascii="Arial" w:hAnsi="Arial"/>
        <w:color w:val="005B89"/>
        <w:sz w:val="16"/>
        <w:szCs w:val="16"/>
      </w:rPr>
      <w:tab/>
    </w:r>
    <w:r>
      <w:rPr>
        <w:rFonts w:ascii="Arial" w:hAnsi="Arial"/>
        <w:color w:val="005B89"/>
        <w:sz w:val="16"/>
        <w:szCs w:val="16"/>
      </w:rPr>
      <w:t>APF Script V11</w:t>
    </w:r>
    <w:r w:rsidR="00A34FBD">
      <w:rPr>
        <w:rFonts w:ascii="Arial" w:hAnsi="Arial"/>
        <w:color w:val="005B89"/>
        <w:sz w:val="16"/>
        <w:szCs w:val="16"/>
      </w:rPr>
      <w:t xml:space="preserve">.0 </w:t>
    </w:r>
    <w:r w:rsidR="00A34FBD" w:rsidRPr="00635299">
      <w:rPr>
        <w:rFonts w:ascii="Arial" w:hAnsi="Arial"/>
        <w:color w:val="005B89"/>
        <w:sz w:val="16"/>
        <w:szCs w:val="16"/>
      </w:rPr>
      <w:tab/>
      <w:t xml:space="preserve">Page </w:t>
    </w:r>
    <w:r w:rsidR="00A34FBD" w:rsidRPr="00635299">
      <w:rPr>
        <w:color w:val="005B89"/>
        <w:sz w:val="16"/>
        <w:szCs w:val="16"/>
      </w:rPr>
      <w:fldChar w:fldCharType="begin"/>
    </w:r>
    <w:r w:rsidR="00A34FBD" w:rsidRPr="00635299">
      <w:rPr>
        <w:rFonts w:ascii="Arial" w:hAnsi="Arial"/>
        <w:color w:val="005B89"/>
        <w:sz w:val="16"/>
        <w:szCs w:val="16"/>
      </w:rPr>
      <w:instrText xml:space="preserve"> PAGE </w:instrText>
    </w:r>
    <w:r w:rsidR="00A34FBD" w:rsidRPr="00635299">
      <w:rPr>
        <w:color w:val="005B89"/>
        <w:sz w:val="16"/>
        <w:szCs w:val="16"/>
      </w:rPr>
      <w:fldChar w:fldCharType="separate"/>
    </w:r>
    <w:r w:rsidR="007B4566">
      <w:rPr>
        <w:rFonts w:ascii="Arial" w:hAnsi="Arial"/>
        <w:noProof/>
        <w:color w:val="005B89"/>
        <w:sz w:val="16"/>
        <w:szCs w:val="16"/>
      </w:rPr>
      <w:t>1</w:t>
    </w:r>
    <w:r w:rsidR="00A34FBD" w:rsidRPr="00635299">
      <w:rPr>
        <w:color w:val="005B8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66" w:rsidRDefault="007B4566">
      <w:r>
        <w:separator/>
      </w:r>
    </w:p>
  </w:footnote>
  <w:footnote w:type="continuationSeparator" w:id="0">
    <w:p w:rsidR="007B4566" w:rsidRDefault="007B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Pr="00635299" w:rsidRDefault="00A34FBD" w:rsidP="00CC46D8">
    <w:pPr>
      <w:pStyle w:val="Header"/>
      <w:pBdr>
        <w:bottom w:val="single" w:sz="4" w:space="1" w:color="005B89"/>
      </w:pBdr>
      <w:tabs>
        <w:tab w:val="clear" w:pos="4320"/>
        <w:tab w:val="clear" w:pos="8640"/>
        <w:tab w:val="right" w:pos="9900"/>
      </w:tabs>
      <w:spacing w:before="240"/>
      <w:ind w:left="-900" w:right="-873"/>
    </w:pPr>
    <w:r>
      <w:rPr>
        <w:rFonts w:ascii="Arial" w:hAnsi="Arial"/>
        <w:color w:val="005B89"/>
        <w:sz w:val="20"/>
        <w:szCs w:val="20"/>
      </w:rPr>
      <w:t xml:space="preserve">    </w:t>
    </w:r>
    <w:r w:rsidR="00C15299">
      <w:rPr>
        <w:rFonts w:ascii="Arial" w:hAnsi="Arial"/>
        <w:color w:val="005B89"/>
        <w:sz w:val="20"/>
        <w:szCs w:val="20"/>
      </w:rPr>
      <w:t xml:space="preserve">            APF</w:t>
    </w:r>
    <w:r>
      <w:rPr>
        <w:rFonts w:ascii="Arial" w:hAnsi="Arial"/>
        <w:color w:val="005B89"/>
        <w:sz w:val="20"/>
        <w:szCs w:val="20"/>
      </w:rPr>
      <w:t xml:space="preserve"> Script </w:t>
    </w:r>
    <w:r w:rsidRPr="00635299">
      <w:rPr>
        <w:rFonts w:ascii="Arial" w:hAnsi="Arial"/>
        <w:color w:val="005B89"/>
        <w:sz w:val="20"/>
        <w:szCs w:val="20"/>
      </w:rPr>
      <w:tab/>
      <w:t>Travelport</w:t>
    </w:r>
  </w:p>
  <w:p w:rsidR="00A34FBD" w:rsidRDefault="00A34FBD" w:rsidP="00280799">
    <w:pPr>
      <w:pStyle w:val="Header"/>
      <w:ind w:left="-108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FBD" w:rsidRDefault="00A34FBD" w:rsidP="003A20A3">
    <w:pPr>
      <w:pStyle w:val="Header"/>
      <w:ind w:left="-1080"/>
    </w:pPr>
    <w:r>
      <w:rPr>
        <w:noProof/>
        <w:lang w:val="en-AU" w:eastAsia="en-AU"/>
      </w:rPr>
      <w:drawing>
        <wp:inline distT="0" distB="0" distL="0" distR="0" wp14:anchorId="3086557D" wp14:editId="2C8A5A3A">
          <wp:extent cx="7030075" cy="1385455"/>
          <wp:effectExtent l="19050" t="0" r="0" b="0"/>
          <wp:docPr id="2" name="Picture 1" descr="TPGAL_Email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GAL_EmailTemplate_header.jpg"/>
                  <pic:cNvPicPr/>
                </pic:nvPicPr>
                <pic:blipFill>
                  <a:blip r:embed="rId1"/>
                  <a:stretch>
                    <a:fillRect/>
                  </a:stretch>
                </pic:blipFill>
                <pic:spPr>
                  <a:xfrm>
                    <a:off x="0" y="0"/>
                    <a:ext cx="7034562" cy="13863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02FD12"/>
    <w:lvl w:ilvl="0">
      <w:start w:val="1"/>
      <w:numFmt w:val="bullet"/>
      <w:pStyle w:val="ListBullet"/>
      <w:lvlText w:val=""/>
      <w:lvlJc w:val="left"/>
      <w:pPr>
        <w:tabs>
          <w:tab w:val="num" w:pos="171"/>
        </w:tabs>
        <w:ind w:left="171" w:hanging="171"/>
      </w:pPr>
      <w:rPr>
        <w:rFonts w:ascii="Symbol" w:hAnsi="Symbol" w:hint="default"/>
        <w:color w:val="2A6EBB"/>
      </w:rPr>
    </w:lvl>
  </w:abstractNum>
  <w:abstractNum w:abstractNumId="1">
    <w:nsid w:val="08B94075"/>
    <w:multiLevelType w:val="hybridMultilevel"/>
    <w:tmpl w:val="0E56791A"/>
    <w:lvl w:ilvl="0" w:tplc="0002880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A896C8F"/>
    <w:multiLevelType w:val="hybridMultilevel"/>
    <w:tmpl w:val="B5087B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E273074"/>
    <w:multiLevelType w:val="hybridMultilevel"/>
    <w:tmpl w:val="3648D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1449F"/>
    <w:multiLevelType w:val="hybridMultilevel"/>
    <w:tmpl w:val="83167532"/>
    <w:lvl w:ilvl="0" w:tplc="F5EAA78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E45CDC"/>
    <w:multiLevelType w:val="hybridMultilevel"/>
    <w:tmpl w:val="70C48150"/>
    <w:lvl w:ilvl="0" w:tplc="E4DAFA1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AE7249"/>
    <w:multiLevelType w:val="hybridMultilevel"/>
    <w:tmpl w:val="B8264314"/>
    <w:lvl w:ilvl="0" w:tplc="BD38B0F4">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49B53EF"/>
    <w:multiLevelType w:val="multilevel"/>
    <w:tmpl w:val="EBB87DCE"/>
    <w:lvl w:ilvl="0">
      <w:start w:val="1"/>
      <w:numFmt w:val="decimal"/>
      <w:lvlText w:val="%1."/>
      <w:lvlJc w:val="left"/>
      <w:pPr>
        <w:tabs>
          <w:tab w:val="num" w:pos="360"/>
        </w:tabs>
        <w:ind w:left="360" w:hanging="360"/>
      </w:pPr>
    </w:lvl>
    <w:lvl w:ilvl="1">
      <w:start w:val="1"/>
      <w:numFmt w:val="decimal"/>
      <w:pStyle w:val="Heading212pt"/>
      <w:lvlText w:val="%1.%2."/>
      <w:lvlJc w:val="left"/>
      <w:pPr>
        <w:tabs>
          <w:tab w:val="num" w:pos="792"/>
        </w:tabs>
        <w:ind w:left="792" w:hanging="432"/>
      </w:pPr>
    </w:lvl>
    <w:lvl w:ilvl="2">
      <w:start w:val="1"/>
      <w:numFmt w:val="decimal"/>
      <w:pStyle w:val="Heading312ptGray-80"/>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55B33DF"/>
    <w:multiLevelType w:val="hybridMultilevel"/>
    <w:tmpl w:val="73248566"/>
    <w:lvl w:ilvl="0" w:tplc="3ED49AEA">
      <w:start w:val="1"/>
      <w:numFmt w:val="lowerLetter"/>
      <w:lvlText w:val="%1."/>
      <w:lvlJc w:val="left"/>
      <w:pPr>
        <w:tabs>
          <w:tab w:val="num" w:pos="900"/>
        </w:tabs>
        <w:ind w:left="90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5F007B"/>
    <w:multiLevelType w:val="hybridMultilevel"/>
    <w:tmpl w:val="558A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871F49"/>
    <w:multiLevelType w:val="hybridMultilevel"/>
    <w:tmpl w:val="D96A474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A91164F"/>
    <w:multiLevelType w:val="hybridMultilevel"/>
    <w:tmpl w:val="122C73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C9C5FD9"/>
    <w:multiLevelType w:val="hybridMultilevel"/>
    <w:tmpl w:val="F10861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23E74C1"/>
    <w:multiLevelType w:val="hybridMultilevel"/>
    <w:tmpl w:val="D36E9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83567C4"/>
    <w:multiLevelType w:val="hybridMultilevel"/>
    <w:tmpl w:val="12FCC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F193188"/>
    <w:multiLevelType w:val="multilevel"/>
    <w:tmpl w:val="B7A271BC"/>
    <w:lvl w:ilvl="0">
      <w:start w:val="9"/>
      <w:numFmt w:val="decimal"/>
      <w:suff w:val="nothing"/>
      <w:lvlText w:val="Module %1:  "/>
      <w:lvlJc w:val="left"/>
      <w:pPr>
        <w:ind w:left="0" w:firstLine="0"/>
      </w:pPr>
    </w:lvl>
    <w:lvl w:ilvl="1">
      <w:start w:val="1"/>
      <w:numFmt w:val="none"/>
      <w:suff w:val="nothing"/>
      <w:lvlText w:val=""/>
      <w:lvlJc w:val="left"/>
      <w:pPr>
        <w:ind w:left="0" w:firstLine="0"/>
      </w:pPr>
    </w:lvl>
    <w:lvl w:ilvl="2">
      <w:start w:val="1"/>
      <w:numFmt w:val="decimal"/>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2AB3EAB"/>
    <w:multiLevelType w:val="hybridMultilevel"/>
    <w:tmpl w:val="6B5E8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451A89"/>
    <w:multiLevelType w:val="hybridMultilevel"/>
    <w:tmpl w:val="57BE7F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nsid w:val="65650FEC"/>
    <w:multiLevelType w:val="hybridMultilevel"/>
    <w:tmpl w:val="1286F5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72E1C73"/>
    <w:multiLevelType w:val="hybridMultilevel"/>
    <w:tmpl w:val="2CA4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147238"/>
    <w:multiLevelType w:val="hybridMultilevel"/>
    <w:tmpl w:val="B622ECE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0A656EE"/>
    <w:multiLevelType w:val="hybridMultilevel"/>
    <w:tmpl w:val="1236F7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19D58B0"/>
    <w:multiLevelType w:val="hybridMultilevel"/>
    <w:tmpl w:val="3648D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7E00F8"/>
    <w:multiLevelType w:val="hybridMultilevel"/>
    <w:tmpl w:val="110080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5"/>
  </w:num>
  <w:num w:numId="6">
    <w:abstractNumId w:val="8"/>
  </w:num>
  <w:num w:numId="7">
    <w:abstractNumId w:val="1"/>
  </w:num>
  <w:num w:numId="8">
    <w:abstractNumId w:val="10"/>
  </w:num>
  <w:num w:numId="9">
    <w:abstractNumId w:val="15"/>
  </w:num>
  <w:num w:numId="10">
    <w:abstractNumId w:val="19"/>
  </w:num>
  <w:num w:numId="11">
    <w:abstractNumId w:val="16"/>
  </w:num>
  <w:num w:numId="12">
    <w:abstractNumId w:val="14"/>
  </w:num>
  <w:num w:numId="13">
    <w:abstractNumId w:val="4"/>
  </w:num>
  <w:num w:numId="14">
    <w:abstractNumId w:val="9"/>
  </w:num>
  <w:num w:numId="15">
    <w:abstractNumId w:val="18"/>
  </w:num>
  <w:num w:numId="16">
    <w:abstractNumId w:val="13"/>
  </w:num>
  <w:num w:numId="17">
    <w:abstractNumId w:val="2"/>
  </w:num>
  <w:num w:numId="18">
    <w:abstractNumId w:val="4"/>
  </w:num>
  <w:num w:numId="19">
    <w:abstractNumId w:val="4"/>
  </w:num>
  <w:num w:numId="20">
    <w:abstractNumId w:val="4"/>
  </w:num>
  <w:num w:numId="21">
    <w:abstractNumId w:val="11"/>
  </w:num>
  <w:num w:numId="22">
    <w:abstractNumId w:val="17"/>
  </w:num>
  <w:num w:numId="23">
    <w:abstractNumId w:val="12"/>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20"/>
  </w:num>
  <w:num w:numId="32">
    <w:abstractNumId w:val="22"/>
  </w:num>
  <w:num w:numId="33">
    <w:abstractNumId w:val="21"/>
  </w:num>
  <w:num w:numId="34">
    <w:abstractNumId w:val="23"/>
  </w:num>
  <w:num w:numId="35">
    <w:abstractNumId w:val="3"/>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A8"/>
    <w:rsid w:val="00007824"/>
    <w:rsid w:val="00033073"/>
    <w:rsid w:val="00040EE3"/>
    <w:rsid w:val="00052CEB"/>
    <w:rsid w:val="000605D7"/>
    <w:rsid w:val="00061190"/>
    <w:rsid w:val="00061561"/>
    <w:rsid w:val="00065E99"/>
    <w:rsid w:val="000733DC"/>
    <w:rsid w:val="000765F6"/>
    <w:rsid w:val="000812D7"/>
    <w:rsid w:val="000822AB"/>
    <w:rsid w:val="00086462"/>
    <w:rsid w:val="00095096"/>
    <w:rsid w:val="00096915"/>
    <w:rsid w:val="000A004E"/>
    <w:rsid w:val="000A1724"/>
    <w:rsid w:val="000A56AD"/>
    <w:rsid w:val="000A72EE"/>
    <w:rsid w:val="000B0BB2"/>
    <w:rsid w:val="000B4CED"/>
    <w:rsid w:val="000D2148"/>
    <w:rsid w:val="000D34C9"/>
    <w:rsid w:val="000D5C4A"/>
    <w:rsid w:val="000E091E"/>
    <w:rsid w:val="000E3BBE"/>
    <w:rsid w:val="000E4F05"/>
    <w:rsid w:val="000E63A3"/>
    <w:rsid w:val="000F67DC"/>
    <w:rsid w:val="0010388B"/>
    <w:rsid w:val="00105EC9"/>
    <w:rsid w:val="001061CE"/>
    <w:rsid w:val="001068A2"/>
    <w:rsid w:val="001078DD"/>
    <w:rsid w:val="00110487"/>
    <w:rsid w:val="00114B37"/>
    <w:rsid w:val="00121161"/>
    <w:rsid w:val="001213ED"/>
    <w:rsid w:val="001263CF"/>
    <w:rsid w:val="001317B3"/>
    <w:rsid w:val="00133044"/>
    <w:rsid w:val="00134524"/>
    <w:rsid w:val="00137793"/>
    <w:rsid w:val="00141B60"/>
    <w:rsid w:val="00153639"/>
    <w:rsid w:val="00174EA2"/>
    <w:rsid w:val="00176B1C"/>
    <w:rsid w:val="00187227"/>
    <w:rsid w:val="00193A00"/>
    <w:rsid w:val="0019497D"/>
    <w:rsid w:val="00196013"/>
    <w:rsid w:val="001A4F46"/>
    <w:rsid w:val="001B0220"/>
    <w:rsid w:val="001B15A0"/>
    <w:rsid w:val="001B5237"/>
    <w:rsid w:val="001C029F"/>
    <w:rsid w:val="001C1283"/>
    <w:rsid w:val="001C252F"/>
    <w:rsid w:val="001D4200"/>
    <w:rsid w:val="001D45FA"/>
    <w:rsid w:val="001D49D4"/>
    <w:rsid w:val="001E3EA1"/>
    <w:rsid w:val="001E45CF"/>
    <w:rsid w:val="001E57A4"/>
    <w:rsid w:val="00204D1C"/>
    <w:rsid w:val="002078E6"/>
    <w:rsid w:val="002215D7"/>
    <w:rsid w:val="0022298A"/>
    <w:rsid w:val="00224839"/>
    <w:rsid w:val="00234FD3"/>
    <w:rsid w:val="00243513"/>
    <w:rsid w:val="002500D1"/>
    <w:rsid w:val="00267CC1"/>
    <w:rsid w:val="00271B45"/>
    <w:rsid w:val="00272E6D"/>
    <w:rsid w:val="00275DED"/>
    <w:rsid w:val="002779EF"/>
    <w:rsid w:val="00280799"/>
    <w:rsid w:val="00281B9C"/>
    <w:rsid w:val="00296DD8"/>
    <w:rsid w:val="002B29AD"/>
    <w:rsid w:val="002B4D28"/>
    <w:rsid w:val="002B5883"/>
    <w:rsid w:val="002C3A24"/>
    <w:rsid w:val="002E1F25"/>
    <w:rsid w:val="002F2201"/>
    <w:rsid w:val="002F3EBA"/>
    <w:rsid w:val="003102B9"/>
    <w:rsid w:val="00311349"/>
    <w:rsid w:val="003171F2"/>
    <w:rsid w:val="00323052"/>
    <w:rsid w:val="00335BA8"/>
    <w:rsid w:val="00335C23"/>
    <w:rsid w:val="003408EF"/>
    <w:rsid w:val="0034297B"/>
    <w:rsid w:val="0034628A"/>
    <w:rsid w:val="003500C5"/>
    <w:rsid w:val="00352799"/>
    <w:rsid w:val="003603C4"/>
    <w:rsid w:val="003671A8"/>
    <w:rsid w:val="00367C52"/>
    <w:rsid w:val="00371801"/>
    <w:rsid w:val="00372C86"/>
    <w:rsid w:val="00373CD1"/>
    <w:rsid w:val="00380EB6"/>
    <w:rsid w:val="0039484C"/>
    <w:rsid w:val="003A15F5"/>
    <w:rsid w:val="003A17BF"/>
    <w:rsid w:val="003A20A3"/>
    <w:rsid w:val="003A37FE"/>
    <w:rsid w:val="003B3142"/>
    <w:rsid w:val="003B7A93"/>
    <w:rsid w:val="003C00F5"/>
    <w:rsid w:val="003C014A"/>
    <w:rsid w:val="003C13C0"/>
    <w:rsid w:val="003C5F1F"/>
    <w:rsid w:val="003C704D"/>
    <w:rsid w:val="003C7D6D"/>
    <w:rsid w:val="003D2804"/>
    <w:rsid w:val="003D3FA8"/>
    <w:rsid w:val="003F0E0B"/>
    <w:rsid w:val="003F2936"/>
    <w:rsid w:val="00402737"/>
    <w:rsid w:val="00412E3A"/>
    <w:rsid w:val="00415F1A"/>
    <w:rsid w:val="0041627C"/>
    <w:rsid w:val="00420BFA"/>
    <w:rsid w:val="004224EB"/>
    <w:rsid w:val="00426C14"/>
    <w:rsid w:val="00431478"/>
    <w:rsid w:val="0043193E"/>
    <w:rsid w:val="004343E7"/>
    <w:rsid w:val="004579B9"/>
    <w:rsid w:val="00460B9F"/>
    <w:rsid w:val="00467140"/>
    <w:rsid w:val="004807B5"/>
    <w:rsid w:val="00482047"/>
    <w:rsid w:val="004839DC"/>
    <w:rsid w:val="00486E57"/>
    <w:rsid w:val="0048717E"/>
    <w:rsid w:val="0048778A"/>
    <w:rsid w:val="00490280"/>
    <w:rsid w:val="00490F8E"/>
    <w:rsid w:val="00493E00"/>
    <w:rsid w:val="004A10BD"/>
    <w:rsid w:val="004A4773"/>
    <w:rsid w:val="004A6CE2"/>
    <w:rsid w:val="004A6D67"/>
    <w:rsid w:val="004B17B7"/>
    <w:rsid w:val="004C0943"/>
    <w:rsid w:val="004C643C"/>
    <w:rsid w:val="004D3C0C"/>
    <w:rsid w:val="004D6062"/>
    <w:rsid w:val="004D6C87"/>
    <w:rsid w:val="004E0D26"/>
    <w:rsid w:val="004E2534"/>
    <w:rsid w:val="004E2D84"/>
    <w:rsid w:val="004F3C67"/>
    <w:rsid w:val="004F5749"/>
    <w:rsid w:val="004F7D52"/>
    <w:rsid w:val="005004A5"/>
    <w:rsid w:val="00501E47"/>
    <w:rsid w:val="0051338B"/>
    <w:rsid w:val="00515C8D"/>
    <w:rsid w:val="00521027"/>
    <w:rsid w:val="00523953"/>
    <w:rsid w:val="005247A4"/>
    <w:rsid w:val="005347C9"/>
    <w:rsid w:val="00536DDC"/>
    <w:rsid w:val="00546AA0"/>
    <w:rsid w:val="00552C3D"/>
    <w:rsid w:val="00552D85"/>
    <w:rsid w:val="00561C36"/>
    <w:rsid w:val="00562EA5"/>
    <w:rsid w:val="00563111"/>
    <w:rsid w:val="00574731"/>
    <w:rsid w:val="00576BFF"/>
    <w:rsid w:val="00585FB7"/>
    <w:rsid w:val="005C17D8"/>
    <w:rsid w:val="005C395E"/>
    <w:rsid w:val="005C6772"/>
    <w:rsid w:val="005D55A9"/>
    <w:rsid w:val="005D6591"/>
    <w:rsid w:val="005E0FC4"/>
    <w:rsid w:val="005E12FA"/>
    <w:rsid w:val="005F35C7"/>
    <w:rsid w:val="006015A7"/>
    <w:rsid w:val="00601EB3"/>
    <w:rsid w:val="00602615"/>
    <w:rsid w:val="006029B9"/>
    <w:rsid w:val="006123BF"/>
    <w:rsid w:val="00623C42"/>
    <w:rsid w:val="00627ADC"/>
    <w:rsid w:val="006337B7"/>
    <w:rsid w:val="00635299"/>
    <w:rsid w:val="00656B0B"/>
    <w:rsid w:val="00657876"/>
    <w:rsid w:val="00677239"/>
    <w:rsid w:val="0068011A"/>
    <w:rsid w:val="0069764E"/>
    <w:rsid w:val="006A47A1"/>
    <w:rsid w:val="006A66A0"/>
    <w:rsid w:val="006B59AE"/>
    <w:rsid w:val="006C0496"/>
    <w:rsid w:val="006C1923"/>
    <w:rsid w:val="006C2160"/>
    <w:rsid w:val="006D583F"/>
    <w:rsid w:val="006D6752"/>
    <w:rsid w:val="006D6AA2"/>
    <w:rsid w:val="006E06D3"/>
    <w:rsid w:val="006E6059"/>
    <w:rsid w:val="00702E09"/>
    <w:rsid w:val="00703B3E"/>
    <w:rsid w:val="0071589D"/>
    <w:rsid w:val="00724870"/>
    <w:rsid w:val="00725962"/>
    <w:rsid w:val="007259CB"/>
    <w:rsid w:val="00725BCA"/>
    <w:rsid w:val="0073315A"/>
    <w:rsid w:val="00737B94"/>
    <w:rsid w:val="00742CCC"/>
    <w:rsid w:val="00757324"/>
    <w:rsid w:val="00757A61"/>
    <w:rsid w:val="00761CE7"/>
    <w:rsid w:val="00762CEA"/>
    <w:rsid w:val="00776E71"/>
    <w:rsid w:val="00784B59"/>
    <w:rsid w:val="0078647A"/>
    <w:rsid w:val="00787761"/>
    <w:rsid w:val="0079638E"/>
    <w:rsid w:val="007B0DB0"/>
    <w:rsid w:val="007B1AA0"/>
    <w:rsid w:val="007B350F"/>
    <w:rsid w:val="007B3FA6"/>
    <w:rsid w:val="007B4566"/>
    <w:rsid w:val="007B69D4"/>
    <w:rsid w:val="007C56B1"/>
    <w:rsid w:val="007D1382"/>
    <w:rsid w:val="007D3658"/>
    <w:rsid w:val="007D4B03"/>
    <w:rsid w:val="007E0490"/>
    <w:rsid w:val="007E0BD1"/>
    <w:rsid w:val="007E545D"/>
    <w:rsid w:val="007E61B0"/>
    <w:rsid w:val="007F1205"/>
    <w:rsid w:val="007F301E"/>
    <w:rsid w:val="007F6963"/>
    <w:rsid w:val="007F6CC3"/>
    <w:rsid w:val="00805A98"/>
    <w:rsid w:val="0080725C"/>
    <w:rsid w:val="00815CE7"/>
    <w:rsid w:val="008212E0"/>
    <w:rsid w:val="00821D6B"/>
    <w:rsid w:val="00824EF0"/>
    <w:rsid w:val="0083031F"/>
    <w:rsid w:val="0083203C"/>
    <w:rsid w:val="00833073"/>
    <w:rsid w:val="0084263F"/>
    <w:rsid w:val="008440E3"/>
    <w:rsid w:val="00855417"/>
    <w:rsid w:val="008620DC"/>
    <w:rsid w:val="0086349F"/>
    <w:rsid w:val="008675C5"/>
    <w:rsid w:val="00883B32"/>
    <w:rsid w:val="00896CCB"/>
    <w:rsid w:val="008A1462"/>
    <w:rsid w:val="008A175F"/>
    <w:rsid w:val="008B11DC"/>
    <w:rsid w:val="008B2437"/>
    <w:rsid w:val="008B4F3A"/>
    <w:rsid w:val="008B6892"/>
    <w:rsid w:val="008C0245"/>
    <w:rsid w:val="008C07B0"/>
    <w:rsid w:val="008D2600"/>
    <w:rsid w:val="008D352E"/>
    <w:rsid w:val="008D3B76"/>
    <w:rsid w:val="008D3BAB"/>
    <w:rsid w:val="008D7DA4"/>
    <w:rsid w:val="008E16C5"/>
    <w:rsid w:val="008E3C16"/>
    <w:rsid w:val="008E3E3F"/>
    <w:rsid w:val="008F20EB"/>
    <w:rsid w:val="008F5824"/>
    <w:rsid w:val="008F5948"/>
    <w:rsid w:val="00902111"/>
    <w:rsid w:val="00903459"/>
    <w:rsid w:val="00913DB2"/>
    <w:rsid w:val="00915173"/>
    <w:rsid w:val="00917459"/>
    <w:rsid w:val="00926BE0"/>
    <w:rsid w:val="00927370"/>
    <w:rsid w:val="009277BB"/>
    <w:rsid w:val="00933E20"/>
    <w:rsid w:val="0093505E"/>
    <w:rsid w:val="00950EA9"/>
    <w:rsid w:val="0095104D"/>
    <w:rsid w:val="009514BF"/>
    <w:rsid w:val="009521A9"/>
    <w:rsid w:val="00952BFF"/>
    <w:rsid w:val="00962BD0"/>
    <w:rsid w:val="009633B7"/>
    <w:rsid w:val="0096412C"/>
    <w:rsid w:val="00970F17"/>
    <w:rsid w:val="00971FAD"/>
    <w:rsid w:val="00974F0C"/>
    <w:rsid w:val="009775A9"/>
    <w:rsid w:val="00980D55"/>
    <w:rsid w:val="00980E3F"/>
    <w:rsid w:val="009835F9"/>
    <w:rsid w:val="0098486E"/>
    <w:rsid w:val="00986667"/>
    <w:rsid w:val="00995758"/>
    <w:rsid w:val="009A0B5A"/>
    <w:rsid w:val="009A2538"/>
    <w:rsid w:val="009B1C83"/>
    <w:rsid w:val="009E19A2"/>
    <w:rsid w:val="009E4739"/>
    <w:rsid w:val="009E6AA0"/>
    <w:rsid w:val="009F6CB1"/>
    <w:rsid w:val="00A00D0A"/>
    <w:rsid w:val="00A04012"/>
    <w:rsid w:val="00A0611F"/>
    <w:rsid w:val="00A11E01"/>
    <w:rsid w:val="00A1710C"/>
    <w:rsid w:val="00A206BF"/>
    <w:rsid w:val="00A264A8"/>
    <w:rsid w:val="00A266E3"/>
    <w:rsid w:val="00A34FBD"/>
    <w:rsid w:val="00A37164"/>
    <w:rsid w:val="00A37D39"/>
    <w:rsid w:val="00A4685B"/>
    <w:rsid w:val="00A569BE"/>
    <w:rsid w:val="00A64B75"/>
    <w:rsid w:val="00A74AB2"/>
    <w:rsid w:val="00A802F0"/>
    <w:rsid w:val="00A8039B"/>
    <w:rsid w:val="00A84B60"/>
    <w:rsid w:val="00A95225"/>
    <w:rsid w:val="00AA2E40"/>
    <w:rsid w:val="00AA3488"/>
    <w:rsid w:val="00AA3885"/>
    <w:rsid w:val="00AA4AF3"/>
    <w:rsid w:val="00AA4B97"/>
    <w:rsid w:val="00AB1D44"/>
    <w:rsid w:val="00AC1C6F"/>
    <w:rsid w:val="00AC60EF"/>
    <w:rsid w:val="00AD10AE"/>
    <w:rsid w:val="00AD265D"/>
    <w:rsid w:val="00AD70F3"/>
    <w:rsid w:val="00AE3F70"/>
    <w:rsid w:val="00AE6854"/>
    <w:rsid w:val="00AF4BA6"/>
    <w:rsid w:val="00AF5675"/>
    <w:rsid w:val="00AF5C94"/>
    <w:rsid w:val="00B011FC"/>
    <w:rsid w:val="00B015CF"/>
    <w:rsid w:val="00B12B32"/>
    <w:rsid w:val="00B32674"/>
    <w:rsid w:val="00B34408"/>
    <w:rsid w:val="00B375C8"/>
    <w:rsid w:val="00B41C48"/>
    <w:rsid w:val="00B42855"/>
    <w:rsid w:val="00B52837"/>
    <w:rsid w:val="00B54602"/>
    <w:rsid w:val="00B741A6"/>
    <w:rsid w:val="00B762BE"/>
    <w:rsid w:val="00B76B4B"/>
    <w:rsid w:val="00B93CDD"/>
    <w:rsid w:val="00BA1C7C"/>
    <w:rsid w:val="00BA2F35"/>
    <w:rsid w:val="00BA61EA"/>
    <w:rsid w:val="00BB364E"/>
    <w:rsid w:val="00BB6A8A"/>
    <w:rsid w:val="00BC41CE"/>
    <w:rsid w:val="00BD311D"/>
    <w:rsid w:val="00BD6C62"/>
    <w:rsid w:val="00BD70A7"/>
    <w:rsid w:val="00BD793A"/>
    <w:rsid w:val="00BE0C69"/>
    <w:rsid w:val="00BE2B6C"/>
    <w:rsid w:val="00BE455B"/>
    <w:rsid w:val="00BF050C"/>
    <w:rsid w:val="00BF7D73"/>
    <w:rsid w:val="00C06ADC"/>
    <w:rsid w:val="00C148D9"/>
    <w:rsid w:val="00C15299"/>
    <w:rsid w:val="00C33F98"/>
    <w:rsid w:val="00C3411B"/>
    <w:rsid w:val="00C36E02"/>
    <w:rsid w:val="00C4106A"/>
    <w:rsid w:val="00C47F1C"/>
    <w:rsid w:val="00C50D82"/>
    <w:rsid w:val="00C51DAC"/>
    <w:rsid w:val="00C53171"/>
    <w:rsid w:val="00C5592C"/>
    <w:rsid w:val="00C63E89"/>
    <w:rsid w:val="00C72A7C"/>
    <w:rsid w:val="00C7722F"/>
    <w:rsid w:val="00C773C0"/>
    <w:rsid w:val="00C80C54"/>
    <w:rsid w:val="00C87AD5"/>
    <w:rsid w:val="00C91BF6"/>
    <w:rsid w:val="00C92A96"/>
    <w:rsid w:val="00CB4294"/>
    <w:rsid w:val="00CB4A4A"/>
    <w:rsid w:val="00CB67E2"/>
    <w:rsid w:val="00CC26FA"/>
    <w:rsid w:val="00CC2C44"/>
    <w:rsid w:val="00CC2F75"/>
    <w:rsid w:val="00CC34A5"/>
    <w:rsid w:val="00CC46D8"/>
    <w:rsid w:val="00CC7C25"/>
    <w:rsid w:val="00CD2CAC"/>
    <w:rsid w:val="00CD5069"/>
    <w:rsid w:val="00CD6917"/>
    <w:rsid w:val="00CE4903"/>
    <w:rsid w:val="00CE788B"/>
    <w:rsid w:val="00D00454"/>
    <w:rsid w:val="00D049FE"/>
    <w:rsid w:val="00D04D0C"/>
    <w:rsid w:val="00D061BC"/>
    <w:rsid w:val="00D07760"/>
    <w:rsid w:val="00D10C8E"/>
    <w:rsid w:val="00D10CDA"/>
    <w:rsid w:val="00D1244B"/>
    <w:rsid w:val="00D22A26"/>
    <w:rsid w:val="00D245E7"/>
    <w:rsid w:val="00D31C17"/>
    <w:rsid w:val="00D50562"/>
    <w:rsid w:val="00D51962"/>
    <w:rsid w:val="00D51F4E"/>
    <w:rsid w:val="00D522A1"/>
    <w:rsid w:val="00D523C6"/>
    <w:rsid w:val="00D573BF"/>
    <w:rsid w:val="00D60A21"/>
    <w:rsid w:val="00D62668"/>
    <w:rsid w:val="00DA6425"/>
    <w:rsid w:val="00DB2FF5"/>
    <w:rsid w:val="00DB46B0"/>
    <w:rsid w:val="00DC3666"/>
    <w:rsid w:val="00DC5F60"/>
    <w:rsid w:val="00DD37FB"/>
    <w:rsid w:val="00DD75E0"/>
    <w:rsid w:val="00DE04EF"/>
    <w:rsid w:val="00DF293A"/>
    <w:rsid w:val="00DF70A7"/>
    <w:rsid w:val="00E0440F"/>
    <w:rsid w:val="00E06CB3"/>
    <w:rsid w:val="00E133D4"/>
    <w:rsid w:val="00E1367E"/>
    <w:rsid w:val="00E26E75"/>
    <w:rsid w:val="00E3238D"/>
    <w:rsid w:val="00E354A6"/>
    <w:rsid w:val="00E36BF9"/>
    <w:rsid w:val="00E463BB"/>
    <w:rsid w:val="00E46C2F"/>
    <w:rsid w:val="00E5275B"/>
    <w:rsid w:val="00E554C1"/>
    <w:rsid w:val="00E57BF6"/>
    <w:rsid w:val="00E74770"/>
    <w:rsid w:val="00E86687"/>
    <w:rsid w:val="00E87B41"/>
    <w:rsid w:val="00E93E17"/>
    <w:rsid w:val="00E94B73"/>
    <w:rsid w:val="00E9561E"/>
    <w:rsid w:val="00EA1E30"/>
    <w:rsid w:val="00EB2E47"/>
    <w:rsid w:val="00EB6735"/>
    <w:rsid w:val="00EB6996"/>
    <w:rsid w:val="00EC02CE"/>
    <w:rsid w:val="00EC6D0C"/>
    <w:rsid w:val="00ED62D6"/>
    <w:rsid w:val="00ED62E7"/>
    <w:rsid w:val="00EE0E2E"/>
    <w:rsid w:val="00EE214F"/>
    <w:rsid w:val="00EE4064"/>
    <w:rsid w:val="00EF750D"/>
    <w:rsid w:val="00F06FEE"/>
    <w:rsid w:val="00F1101F"/>
    <w:rsid w:val="00F26807"/>
    <w:rsid w:val="00F2767D"/>
    <w:rsid w:val="00F27913"/>
    <w:rsid w:val="00F30008"/>
    <w:rsid w:val="00F3123D"/>
    <w:rsid w:val="00F3632C"/>
    <w:rsid w:val="00F37600"/>
    <w:rsid w:val="00F42715"/>
    <w:rsid w:val="00F429E8"/>
    <w:rsid w:val="00F441A5"/>
    <w:rsid w:val="00F54BAE"/>
    <w:rsid w:val="00F60163"/>
    <w:rsid w:val="00F6070B"/>
    <w:rsid w:val="00F64457"/>
    <w:rsid w:val="00F7136B"/>
    <w:rsid w:val="00F713C8"/>
    <w:rsid w:val="00F71D43"/>
    <w:rsid w:val="00F77EEC"/>
    <w:rsid w:val="00F801C4"/>
    <w:rsid w:val="00F873BA"/>
    <w:rsid w:val="00F934D7"/>
    <w:rsid w:val="00FA491A"/>
    <w:rsid w:val="00FA7730"/>
    <w:rsid w:val="00FC0A44"/>
    <w:rsid w:val="00FD6E63"/>
    <w:rsid w:val="00FE6383"/>
    <w:rsid w:val="00FE67F6"/>
    <w:rsid w:val="00FF03BA"/>
    <w:rsid w:val="00FF3A52"/>
    <w:rsid w:val="00FF5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7E0490"/>
    <w:pPr>
      <w:keepNext/>
      <w:keepLines/>
      <w:numPr>
        <w:numId w:val="2"/>
      </w:numPr>
      <w:spacing w:before="200"/>
      <w:outlineLvl w:val="1"/>
    </w:pPr>
    <w:rPr>
      <w:rFonts w:ascii="Arial" w:eastAsiaTheme="majorEastAsia" w:hAnsi="Arial" w:cstheme="majorBidi"/>
      <w:b/>
      <w:bCs/>
      <w:sz w:val="20"/>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7E0490"/>
    <w:rPr>
      <w:rFonts w:ascii="Arial" w:eastAsiaTheme="majorEastAsia" w:hAnsi="Arial" w:cstheme="majorBidi"/>
      <w:b/>
      <w:b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 w:type="paragraph" w:customStyle="1" w:styleId="TXTbody">
    <w:name w:val="TXT:body"/>
    <w:basedOn w:val="Normal"/>
    <w:rsid w:val="005C6772"/>
    <w:pPr>
      <w:widowControl w:val="0"/>
      <w:spacing w:before="240"/>
      <w:ind w:left="2520"/>
    </w:pPr>
    <w:rPr>
      <w:rFonts w:ascii="Arial" w:hAnsi="Arial"/>
      <w:snapToGrid w:val="0"/>
      <w:sz w:val="20"/>
      <w:szCs w:val="20"/>
      <w:lang w:val="en-GB"/>
    </w:rPr>
  </w:style>
  <w:style w:type="paragraph" w:customStyle="1" w:styleId="Heading212pt">
    <w:name w:val="Heading 2 + 12 pt"/>
    <w:basedOn w:val="Heading1"/>
    <w:rsid w:val="005C6772"/>
    <w:pPr>
      <w:keepLines w:val="0"/>
      <w:numPr>
        <w:ilvl w:val="1"/>
        <w:numId w:val="4"/>
      </w:numPr>
      <w:spacing w:before="240" w:after="60"/>
    </w:pPr>
    <w:rPr>
      <w:rFonts w:eastAsia="Times New Roman" w:cs="Arial"/>
      <w:kern w:val="32"/>
      <w:szCs w:val="32"/>
    </w:rPr>
  </w:style>
  <w:style w:type="paragraph" w:customStyle="1" w:styleId="Heading312ptGray-80">
    <w:name w:val="Heading 3 + 12 pt + Gray-80%"/>
    <w:basedOn w:val="Heading212pt"/>
    <w:rsid w:val="005C6772"/>
    <w:pPr>
      <w:numPr>
        <w:ilvl w:val="2"/>
      </w:numPr>
    </w:pPr>
    <w:rPr>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B"/>
    <w:rPr>
      <w:sz w:val="24"/>
      <w:szCs w:val="24"/>
    </w:rPr>
  </w:style>
  <w:style w:type="paragraph" w:styleId="Heading1">
    <w:name w:val="heading 1"/>
    <w:basedOn w:val="Normal"/>
    <w:next w:val="Normal"/>
    <w:link w:val="Heading1Char"/>
    <w:qFormat/>
    <w:rsid w:val="00E57BF6"/>
    <w:pPr>
      <w:keepNext/>
      <w:keepLines/>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7E0490"/>
    <w:pPr>
      <w:keepNext/>
      <w:keepLines/>
      <w:numPr>
        <w:numId w:val="2"/>
      </w:numPr>
      <w:spacing w:before="200"/>
      <w:outlineLvl w:val="1"/>
    </w:pPr>
    <w:rPr>
      <w:rFonts w:ascii="Arial" w:eastAsiaTheme="majorEastAsia" w:hAnsi="Arial" w:cstheme="majorBidi"/>
      <w:b/>
      <w:bCs/>
      <w:sz w:val="20"/>
      <w:szCs w:val="26"/>
    </w:rPr>
  </w:style>
  <w:style w:type="paragraph" w:styleId="Heading3">
    <w:name w:val="heading 3"/>
    <w:basedOn w:val="Normal"/>
    <w:next w:val="Normal"/>
    <w:link w:val="Heading3Char"/>
    <w:qFormat/>
    <w:rsid w:val="00546AA0"/>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546AA0"/>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546A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46A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6AA0"/>
    <w:pPr>
      <w:tabs>
        <w:tab w:val="num" w:pos="1296"/>
      </w:tabs>
      <w:spacing w:before="240" w:after="60"/>
      <w:ind w:left="1296" w:hanging="1296"/>
      <w:outlineLvl w:val="6"/>
    </w:pPr>
  </w:style>
  <w:style w:type="paragraph" w:styleId="Heading8">
    <w:name w:val="heading 8"/>
    <w:basedOn w:val="Normal"/>
    <w:next w:val="Normal"/>
    <w:link w:val="Heading8Char"/>
    <w:qFormat/>
    <w:rsid w:val="00546A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6A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62AE"/>
    <w:pPr>
      <w:tabs>
        <w:tab w:val="center" w:pos="4320"/>
        <w:tab w:val="right" w:pos="8640"/>
      </w:tabs>
    </w:pPr>
  </w:style>
  <w:style w:type="paragraph" w:styleId="Footer">
    <w:name w:val="footer"/>
    <w:basedOn w:val="Normal"/>
    <w:semiHidden/>
    <w:rsid w:val="006E62AE"/>
    <w:pPr>
      <w:tabs>
        <w:tab w:val="center" w:pos="4320"/>
        <w:tab w:val="right" w:pos="8640"/>
      </w:tabs>
    </w:pPr>
  </w:style>
  <w:style w:type="paragraph" w:styleId="BalloonText">
    <w:name w:val="Balloon Text"/>
    <w:basedOn w:val="Normal"/>
    <w:link w:val="BalloonTextChar"/>
    <w:uiPriority w:val="99"/>
    <w:semiHidden/>
    <w:unhideWhenUsed/>
    <w:rsid w:val="001B5237"/>
    <w:rPr>
      <w:rFonts w:ascii="Tahoma" w:hAnsi="Tahoma" w:cs="Tahoma"/>
      <w:sz w:val="16"/>
      <w:szCs w:val="16"/>
    </w:rPr>
  </w:style>
  <w:style w:type="character" w:customStyle="1" w:styleId="BalloonTextChar">
    <w:name w:val="Balloon Text Char"/>
    <w:basedOn w:val="DefaultParagraphFont"/>
    <w:link w:val="BalloonText"/>
    <w:uiPriority w:val="99"/>
    <w:semiHidden/>
    <w:rsid w:val="001B5237"/>
    <w:rPr>
      <w:rFonts w:ascii="Tahoma" w:hAnsi="Tahoma" w:cs="Tahoma"/>
      <w:sz w:val="16"/>
      <w:szCs w:val="16"/>
    </w:rPr>
  </w:style>
  <w:style w:type="character" w:customStyle="1" w:styleId="Heading1Char">
    <w:name w:val="Heading 1 Char"/>
    <w:basedOn w:val="DefaultParagraphFont"/>
    <w:link w:val="Heading1"/>
    <w:uiPriority w:val="9"/>
    <w:rsid w:val="00E57BF6"/>
    <w:rPr>
      <w:rFonts w:ascii="Arial" w:eastAsiaTheme="majorEastAsia" w:hAnsi="Arial" w:cstheme="majorBidi"/>
      <w:b/>
      <w:bCs/>
      <w:sz w:val="24"/>
      <w:szCs w:val="28"/>
    </w:rPr>
  </w:style>
  <w:style w:type="table" w:styleId="TableGrid">
    <w:name w:val="Table Grid"/>
    <w:basedOn w:val="TableNormal"/>
    <w:rsid w:val="00950EA9"/>
    <w:pPr>
      <w:widowControl w:val="0"/>
    </w:pPr>
    <w:rPr>
      <w:rFonts w:eastAsia="PMingLiU"/>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BA8"/>
    <w:pPr>
      <w:ind w:left="720"/>
    </w:pPr>
    <w:rPr>
      <w:rFonts w:ascii="Calibri" w:eastAsiaTheme="minorHAnsi" w:hAnsi="Calibri"/>
      <w:sz w:val="22"/>
      <w:szCs w:val="22"/>
      <w:lang w:val="en-AU" w:eastAsia="en-AU"/>
    </w:rPr>
  </w:style>
  <w:style w:type="character" w:styleId="Hyperlink">
    <w:name w:val="Hyperlink"/>
    <w:basedOn w:val="DefaultParagraphFont"/>
    <w:uiPriority w:val="99"/>
    <w:unhideWhenUsed/>
    <w:rsid w:val="006C0496"/>
    <w:rPr>
      <w:color w:val="0000FF" w:themeColor="hyperlink"/>
      <w:u w:val="single"/>
    </w:rPr>
  </w:style>
  <w:style w:type="paragraph" w:styleId="TOCHeading">
    <w:name w:val="TOC Heading"/>
    <w:basedOn w:val="Heading1"/>
    <w:next w:val="Normal"/>
    <w:uiPriority w:val="39"/>
    <w:semiHidden/>
    <w:unhideWhenUsed/>
    <w:qFormat/>
    <w:rsid w:val="00E57BF6"/>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2215D7"/>
    <w:pPr>
      <w:tabs>
        <w:tab w:val="right" w:leader="dot" w:pos="9737"/>
      </w:tabs>
      <w:spacing w:after="100"/>
    </w:pPr>
    <w:rPr>
      <w:rFonts w:ascii="Arial" w:hAnsi="Arial" w:cs="Arial"/>
      <w:noProof/>
      <w:sz w:val="20"/>
      <w:szCs w:val="20"/>
    </w:rPr>
  </w:style>
  <w:style w:type="paragraph" w:styleId="TOC2">
    <w:name w:val="toc 2"/>
    <w:basedOn w:val="Normal"/>
    <w:next w:val="Normal"/>
    <w:autoRedefine/>
    <w:uiPriority w:val="39"/>
    <w:unhideWhenUsed/>
    <w:qFormat/>
    <w:rsid w:val="00E57BF6"/>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57BF6"/>
    <w:pPr>
      <w:spacing w:after="100" w:line="276" w:lineRule="auto"/>
      <w:ind w:left="440"/>
    </w:pPr>
    <w:rPr>
      <w:rFonts w:asciiTheme="minorHAnsi" w:eastAsiaTheme="minorEastAsia" w:hAnsiTheme="minorHAnsi" w:cstheme="minorBidi"/>
      <w:sz w:val="22"/>
      <w:szCs w:val="22"/>
    </w:rPr>
  </w:style>
  <w:style w:type="paragraph" w:styleId="NoSpacing">
    <w:name w:val="No Spacing"/>
    <w:uiPriority w:val="1"/>
    <w:qFormat/>
    <w:rsid w:val="00486E57"/>
    <w:rPr>
      <w:sz w:val="24"/>
      <w:szCs w:val="24"/>
    </w:rPr>
  </w:style>
  <w:style w:type="character" w:styleId="Strong">
    <w:name w:val="Strong"/>
    <w:basedOn w:val="DefaultParagraphFont"/>
    <w:uiPriority w:val="22"/>
    <w:qFormat/>
    <w:rsid w:val="00D061BC"/>
    <w:rPr>
      <w:b/>
      <w:bCs/>
    </w:rPr>
  </w:style>
  <w:style w:type="paragraph" w:customStyle="1" w:styleId="Style1">
    <w:name w:val="Style1"/>
    <w:basedOn w:val="NoSpacing"/>
    <w:autoRedefine/>
    <w:qFormat/>
    <w:rsid w:val="00656B0B"/>
    <w:pPr>
      <w:numPr>
        <w:numId w:val="1"/>
      </w:numPr>
    </w:pPr>
    <w:rPr>
      <w:rFonts w:ascii="Arial" w:hAnsi="Arial" w:cs="Arial"/>
      <w:sz w:val="20"/>
      <w:szCs w:val="20"/>
    </w:rPr>
  </w:style>
  <w:style w:type="character" w:customStyle="1" w:styleId="Heading2Char">
    <w:name w:val="Heading 2 Char"/>
    <w:basedOn w:val="DefaultParagraphFont"/>
    <w:link w:val="Heading2"/>
    <w:rsid w:val="007E0490"/>
    <w:rPr>
      <w:rFonts w:ascii="Arial" w:eastAsiaTheme="majorEastAsia" w:hAnsi="Arial" w:cstheme="majorBidi"/>
      <w:b/>
      <w:bCs/>
      <w:szCs w:val="26"/>
    </w:rPr>
  </w:style>
  <w:style w:type="character" w:customStyle="1" w:styleId="LabelInfo">
    <w:name w:val="Label Info"/>
    <w:basedOn w:val="DefaultParagraphFont"/>
    <w:rsid w:val="00546AA0"/>
    <w:rPr>
      <w:color w:val="0000FF"/>
      <w:sz w:val="28"/>
    </w:rPr>
  </w:style>
  <w:style w:type="character" w:customStyle="1" w:styleId="Labels">
    <w:name w:val="Labels"/>
    <w:basedOn w:val="DefaultParagraphFont"/>
    <w:rsid w:val="00546AA0"/>
    <w:rPr>
      <w:rFonts w:ascii="Times New Roman" w:hAnsi="Times New Roman"/>
      <w:b/>
      <w:dstrike w:val="0"/>
      <w:color w:val="000080"/>
      <w:sz w:val="28"/>
      <w:vertAlign w:val="baseline"/>
    </w:rPr>
  </w:style>
  <w:style w:type="character" w:customStyle="1" w:styleId="Heading3Char">
    <w:name w:val="Heading 3 Char"/>
    <w:basedOn w:val="DefaultParagraphFont"/>
    <w:link w:val="Heading3"/>
    <w:rsid w:val="00546AA0"/>
    <w:rPr>
      <w:rFonts w:ascii="Arial" w:hAnsi="Arial" w:cs="Arial"/>
      <w:b/>
      <w:bCs/>
      <w:sz w:val="26"/>
      <w:szCs w:val="26"/>
    </w:rPr>
  </w:style>
  <w:style w:type="character" w:customStyle="1" w:styleId="Heading4Char">
    <w:name w:val="Heading 4 Char"/>
    <w:basedOn w:val="DefaultParagraphFont"/>
    <w:link w:val="Heading4"/>
    <w:rsid w:val="00546AA0"/>
    <w:rPr>
      <w:b/>
      <w:bCs/>
      <w:sz w:val="28"/>
      <w:szCs w:val="28"/>
    </w:rPr>
  </w:style>
  <w:style w:type="character" w:customStyle="1" w:styleId="Heading5Char">
    <w:name w:val="Heading 5 Char"/>
    <w:basedOn w:val="DefaultParagraphFont"/>
    <w:link w:val="Heading5"/>
    <w:rsid w:val="00546AA0"/>
    <w:rPr>
      <w:b/>
      <w:bCs/>
      <w:i/>
      <w:iCs/>
      <w:sz w:val="26"/>
      <w:szCs w:val="26"/>
    </w:rPr>
  </w:style>
  <w:style w:type="character" w:customStyle="1" w:styleId="Heading6Char">
    <w:name w:val="Heading 6 Char"/>
    <w:basedOn w:val="DefaultParagraphFont"/>
    <w:link w:val="Heading6"/>
    <w:rsid w:val="00546AA0"/>
    <w:rPr>
      <w:b/>
      <w:bCs/>
      <w:sz w:val="22"/>
      <w:szCs w:val="22"/>
    </w:rPr>
  </w:style>
  <w:style w:type="character" w:customStyle="1" w:styleId="Heading7Char">
    <w:name w:val="Heading 7 Char"/>
    <w:basedOn w:val="DefaultParagraphFont"/>
    <w:link w:val="Heading7"/>
    <w:rsid w:val="00546AA0"/>
    <w:rPr>
      <w:sz w:val="24"/>
      <w:szCs w:val="24"/>
    </w:rPr>
  </w:style>
  <w:style w:type="character" w:customStyle="1" w:styleId="Heading8Char">
    <w:name w:val="Heading 8 Char"/>
    <w:basedOn w:val="DefaultParagraphFont"/>
    <w:link w:val="Heading8"/>
    <w:rsid w:val="00546AA0"/>
    <w:rPr>
      <w:i/>
      <w:iCs/>
      <w:sz w:val="24"/>
      <w:szCs w:val="24"/>
    </w:rPr>
  </w:style>
  <w:style w:type="character" w:customStyle="1" w:styleId="Heading9Char">
    <w:name w:val="Heading 9 Char"/>
    <w:basedOn w:val="DefaultParagraphFont"/>
    <w:link w:val="Heading9"/>
    <w:rsid w:val="00546AA0"/>
    <w:rPr>
      <w:rFonts w:ascii="Arial" w:hAnsi="Arial" w:cs="Arial"/>
      <w:sz w:val="22"/>
      <w:szCs w:val="22"/>
    </w:rPr>
  </w:style>
  <w:style w:type="paragraph" w:styleId="Caption">
    <w:name w:val="caption"/>
    <w:basedOn w:val="Normal"/>
    <w:next w:val="Normal"/>
    <w:qFormat/>
    <w:rsid w:val="001B15A0"/>
    <w:rPr>
      <w:rFonts w:ascii="Arial" w:hAnsi="Arial"/>
      <w:b/>
      <w:bCs/>
      <w:sz w:val="18"/>
      <w:szCs w:val="20"/>
    </w:rPr>
  </w:style>
  <w:style w:type="paragraph" w:styleId="FootnoteText">
    <w:name w:val="footnote text"/>
    <w:basedOn w:val="Normal"/>
    <w:link w:val="FootnoteTextChar"/>
    <w:uiPriority w:val="99"/>
    <w:semiHidden/>
    <w:unhideWhenUsed/>
    <w:rsid w:val="00AC1C6F"/>
    <w:pPr>
      <w:widowControl w:val="0"/>
      <w:autoSpaceDE w:val="0"/>
      <w:autoSpaceDN w:val="0"/>
      <w:adjustRightInd w:val="0"/>
    </w:pPr>
    <w:rPr>
      <w:rFonts w:ascii="Arial" w:hAnsi="Arial" w:cs="Arial"/>
      <w:sz w:val="20"/>
      <w:szCs w:val="20"/>
      <w:lang w:eastAsia="en-AU"/>
    </w:rPr>
  </w:style>
  <w:style w:type="character" w:customStyle="1" w:styleId="FootnoteTextChar">
    <w:name w:val="Footnote Text Char"/>
    <w:basedOn w:val="DefaultParagraphFont"/>
    <w:link w:val="FootnoteText"/>
    <w:uiPriority w:val="99"/>
    <w:semiHidden/>
    <w:rsid w:val="00AC1C6F"/>
    <w:rPr>
      <w:rFonts w:ascii="Arial" w:hAnsi="Arial" w:cs="Arial"/>
      <w:lang w:eastAsia="en-AU"/>
    </w:rPr>
  </w:style>
  <w:style w:type="paragraph" w:styleId="BodyText">
    <w:name w:val="Body Text"/>
    <w:basedOn w:val="Normal"/>
    <w:link w:val="BodyTextChar"/>
    <w:uiPriority w:val="99"/>
    <w:semiHidden/>
    <w:unhideWhenUsed/>
    <w:rsid w:val="00AC1C6F"/>
    <w:pPr>
      <w:widowControl w:val="0"/>
      <w:autoSpaceDE w:val="0"/>
      <w:autoSpaceDN w:val="0"/>
      <w:adjustRightInd w:val="0"/>
      <w:spacing w:after="120"/>
    </w:pPr>
    <w:rPr>
      <w:sz w:val="18"/>
      <w:szCs w:val="18"/>
      <w:lang w:eastAsia="en-AU"/>
    </w:rPr>
  </w:style>
  <w:style w:type="character" w:customStyle="1" w:styleId="BodyTextChar">
    <w:name w:val="Body Text Char"/>
    <w:basedOn w:val="DefaultParagraphFont"/>
    <w:link w:val="BodyText"/>
    <w:uiPriority w:val="99"/>
    <w:semiHidden/>
    <w:rsid w:val="00AC1C6F"/>
    <w:rPr>
      <w:sz w:val="18"/>
      <w:szCs w:val="18"/>
      <w:lang w:eastAsia="en-AU"/>
    </w:rPr>
  </w:style>
  <w:style w:type="character" w:styleId="FootnoteReference">
    <w:name w:val="footnote reference"/>
    <w:basedOn w:val="DefaultParagraphFont"/>
    <w:uiPriority w:val="99"/>
    <w:semiHidden/>
    <w:unhideWhenUsed/>
    <w:rsid w:val="00AC1C6F"/>
    <w:rPr>
      <w:vertAlign w:val="superscript"/>
    </w:rPr>
  </w:style>
  <w:style w:type="paragraph" w:customStyle="1" w:styleId="txttable">
    <w:name w:val="txttable"/>
    <w:basedOn w:val="Normal"/>
    <w:rsid w:val="00CD2CAC"/>
    <w:pPr>
      <w:spacing w:before="100" w:beforeAutospacing="1" w:after="240" w:line="336" w:lineRule="atLeast"/>
    </w:pPr>
    <w:rPr>
      <w:lang w:val="en-AU" w:eastAsia="en-AU"/>
    </w:rPr>
  </w:style>
  <w:style w:type="paragraph" w:styleId="ListBullet">
    <w:name w:val="List Bullet"/>
    <w:basedOn w:val="Normal"/>
    <w:rsid w:val="00CB4A4A"/>
    <w:pPr>
      <w:numPr>
        <w:numId w:val="3"/>
      </w:numPr>
    </w:pPr>
    <w:rPr>
      <w:rFonts w:ascii="Arial" w:hAnsi="Arial"/>
      <w:sz w:val="18"/>
      <w:szCs w:val="22"/>
    </w:rPr>
  </w:style>
  <w:style w:type="paragraph" w:customStyle="1" w:styleId="Heading2Text">
    <w:name w:val="Heading2Text"/>
    <w:rsid w:val="00DF293A"/>
    <w:pPr>
      <w:spacing w:after="120"/>
      <w:ind w:left="806"/>
    </w:pPr>
    <w:rPr>
      <w:rFonts w:ascii="Arial" w:hAnsi="Arial" w:cs="Arial"/>
    </w:rPr>
  </w:style>
  <w:style w:type="paragraph" w:customStyle="1" w:styleId="TXTbody">
    <w:name w:val="TXT:body"/>
    <w:basedOn w:val="Normal"/>
    <w:rsid w:val="005C6772"/>
    <w:pPr>
      <w:widowControl w:val="0"/>
      <w:spacing w:before="240"/>
      <w:ind w:left="2520"/>
    </w:pPr>
    <w:rPr>
      <w:rFonts w:ascii="Arial" w:hAnsi="Arial"/>
      <w:snapToGrid w:val="0"/>
      <w:sz w:val="20"/>
      <w:szCs w:val="20"/>
      <w:lang w:val="en-GB"/>
    </w:rPr>
  </w:style>
  <w:style w:type="paragraph" w:customStyle="1" w:styleId="Heading212pt">
    <w:name w:val="Heading 2 + 12 pt"/>
    <w:basedOn w:val="Heading1"/>
    <w:rsid w:val="005C6772"/>
    <w:pPr>
      <w:keepLines w:val="0"/>
      <w:numPr>
        <w:ilvl w:val="1"/>
        <w:numId w:val="4"/>
      </w:numPr>
      <w:spacing w:before="240" w:after="60"/>
    </w:pPr>
    <w:rPr>
      <w:rFonts w:eastAsia="Times New Roman" w:cs="Arial"/>
      <w:kern w:val="32"/>
      <w:szCs w:val="32"/>
    </w:rPr>
  </w:style>
  <w:style w:type="paragraph" w:customStyle="1" w:styleId="Heading312ptGray-80">
    <w:name w:val="Heading 3 + 12 pt + Gray-80%"/>
    <w:basedOn w:val="Heading212pt"/>
    <w:rsid w:val="005C6772"/>
    <w:pPr>
      <w:numPr>
        <w:ilvl w:val="2"/>
      </w:numPr>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411">
      <w:bodyDiv w:val="1"/>
      <w:marLeft w:val="0"/>
      <w:marRight w:val="0"/>
      <w:marTop w:val="0"/>
      <w:marBottom w:val="0"/>
      <w:divBdr>
        <w:top w:val="none" w:sz="0" w:space="0" w:color="auto"/>
        <w:left w:val="none" w:sz="0" w:space="0" w:color="auto"/>
        <w:bottom w:val="none" w:sz="0" w:space="0" w:color="auto"/>
        <w:right w:val="none" w:sz="0" w:space="0" w:color="auto"/>
      </w:divBdr>
    </w:div>
    <w:div w:id="44524210">
      <w:bodyDiv w:val="1"/>
      <w:marLeft w:val="0"/>
      <w:marRight w:val="0"/>
      <w:marTop w:val="0"/>
      <w:marBottom w:val="0"/>
      <w:divBdr>
        <w:top w:val="none" w:sz="0" w:space="0" w:color="auto"/>
        <w:left w:val="none" w:sz="0" w:space="0" w:color="auto"/>
        <w:bottom w:val="none" w:sz="0" w:space="0" w:color="auto"/>
        <w:right w:val="none" w:sz="0" w:space="0" w:color="auto"/>
      </w:divBdr>
    </w:div>
    <w:div w:id="172497106">
      <w:bodyDiv w:val="1"/>
      <w:marLeft w:val="0"/>
      <w:marRight w:val="0"/>
      <w:marTop w:val="0"/>
      <w:marBottom w:val="0"/>
      <w:divBdr>
        <w:top w:val="none" w:sz="0" w:space="0" w:color="auto"/>
        <w:left w:val="none" w:sz="0" w:space="0" w:color="auto"/>
        <w:bottom w:val="none" w:sz="0" w:space="0" w:color="auto"/>
        <w:right w:val="none" w:sz="0" w:space="0" w:color="auto"/>
      </w:divBdr>
    </w:div>
    <w:div w:id="220554337">
      <w:bodyDiv w:val="1"/>
      <w:marLeft w:val="0"/>
      <w:marRight w:val="0"/>
      <w:marTop w:val="0"/>
      <w:marBottom w:val="0"/>
      <w:divBdr>
        <w:top w:val="none" w:sz="0" w:space="0" w:color="auto"/>
        <w:left w:val="none" w:sz="0" w:space="0" w:color="auto"/>
        <w:bottom w:val="none" w:sz="0" w:space="0" w:color="auto"/>
        <w:right w:val="none" w:sz="0" w:space="0" w:color="auto"/>
      </w:divBdr>
    </w:div>
    <w:div w:id="226261819">
      <w:bodyDiv w:val="1"/>
      <w:marLeft w:val="0"/>
      <w:marRight w:val="0"/>
      <w:marTop w:val="0"/>
      <w:marBottom w:val="0"/>
      <w:divBdr>
        <w:top w:val="none" w:sz="0" w:space="0" w:color="auto"/>
        <w:left w:val="none" w:sz="0" w:space="0" w:color="auto"/>
        <w:bottom w:val="none" w:sz="0" w:space="0" w:color="auto"/>
        <w:right w:val="none" w:sz="0" w:space="0" w:color="auto"/>
      </w:divBdr>
    </w:div>
    <w:div w:id="239366394">
      <w:bodyDiv w:val="1"/>
      <w:marLeft w:val="0"/>
      <w:marRight w:val="0"/>
      <w:marTop w:val="0"/>
      <w:marBottom w:val="0"/>
      <w:divBdr>
        <w:top w:val="none" w:sz="0" w:space="0" w:color="auto"/>
        <w:left w:val="none" w:sz="0" w:space="0" w:color="auto"/>
        <w:bottom w:val="none" w:sz="0" w:space="0" w:color="auto"/>
        <w:right w:val="none" w:sz="0" w:space="0" w:color="auto"/>
      </w:divBdr>
    </w:div>
    <w:div w:id="345404234">
      <w:bodyDiv w:val="1"/>
      <w:marLeft w:val="0"/>
      <w:marRight w:val="0"/>
      <w:marTop w:val="0"/>
      <w:marBottom w:val="0"/>
      <w:divBdr>
        <w:top w:val="none" w:sz="0" w:space="0" w:color="auto"/>
        <w:left w:val="none" w:sz="0" w:space="0" w:color="auto"/>
        <w:bottom w:val="none" w:sz="0" w:space="0" w:color="auto"/>
        <w:right w:val="none" w:sz="0" w:space="0" w:color="auto"/>
      </w:divBdr>
    </w:div>
    <w:div w:id="394428276">
      <w:bodyDiv w:val="1"/>
      <w:marLeft w:val="0"/>
      <w:marRight w:val="0"/>
      <w:marTop w:val="0"/>
      <w:marBottom w:val="0"/>
      <w:divBdr>
        <w:top w:val="none" w:sz="0" w:space="0" w:color="auto"/>
        <w:left w:val="none" w:sz="0" w:space="0" w:color="auto"/>
        <w:bottom w:val="none" w:sz="0" w:space="0" w:color="auto"/>
        <w:right w:val="none" w:sz="0" w:space="0" w:color="auto"/>
      </w:divBdr>
    </w:div>
    <w:div w:id="426848078">
      <w:bodyDiv w:val="1"/>
      <w:marLeft w:val="0"/>
      <w:marRight w:val="0"/>
      <w:marTop w:val="0"/>
      <w:marBottom w:val="0"/>
      <w:divBdr>
        <w:top w:val="none" w:sz="0" w:space="0" w:color="auto"/>
        <w:left w:val="none" w:sz="0" w:space="0" w:color="auto"/>
        <w:bottom w:val="none" w:sz="0" w:space="0" w:color="auto"/>
        <w:right w:val="none" w:sz="0" w:space="0" w:color="auto"/>
      </w:divBdr>
    </w:div>
    <w:div w:id="484206397">
      <w:bodyDiv w:val="1"/>
      <w:marLeft w:val="0"/>
      <w:marRight w:val="0"/>
      <w:marTop w:val="0"/>
      <w:marBottom w:val="0"/>
      <w:divBdr>
        <w:top w:val="none" w:sz="0" w:space="0" w:color="auto"/>
        <w:left w:val="none" w:sz="0" w:space="0" w:color="auto"/>
        <w:bottom w:val="none" w:sz="0" w:space="0" w:color="auto"/>
        <w:right w:val="none" w:sz="0" w:space="0" w:color="auto"/>
      </w:divBdr>
    </w:div>
    <w:div w:id="543711342">
      <w:bodyDiv w:val="1"/>
      <w:marLeft w:val="0"/>
      <w:marRight w:val="0"/>
      <w:marTop w:val="0"/>
      <w:marBottom w:val="0"/>
      <w:divBdr>
        <w:top w:val="none" w:sz="0" w:space="0" w:color="auto"/>
        <w:left w:val="none" w:sz="0" w:space="0" w:color="auto"/>
        <w:bottom w:val="none" w:sz="0" w:space="0" w:color="auto"/>
        <w:right w:val="none" w:sz="0" w:space="0" w:color="auto"/>
      </w:divBdr>
    </w:div>
    <w:div w:id="566452312">
      <w:bodyDiv w:val="1"/>
      <w:marLeft w:val="0"/>
      <w:marRight w:val="0"/>
      <w:marTop w:val="0"/>
      <w:marBottom w:val="0"/>
      <w:divBdr>
        <w:top w:val="none" w:sz="0" w:space="0" w:color="auto"/>
        <w:left w:val="none" w:sz="0" w:space="0" w:color="auto"/>
        <w:bottom w:val="none" w:sz="0" w:space="0" w:color="auto"/>
        <w:right w:val="none" w:sz="0" w:space="0" w:color="auto"/>
      </w:divBdr>
    </w:div>
    <w:div w:id="649794592">
      <w:bodyDiv w:val="1"/>
      <w:marLeft w:val="0"/>
      <w:marRight w:val="0"/>
      <w:marTop w:val="0"/>
      <w:marBottom w:val="0"/>
      <w:divBdr>
        <w:top w:val="none" w:sz="0" w:space="0" w:color="auto"/>
        <w:left w:val="none" w:sz="0" w:space="0" w:color="auto"/>
        <w:bottom w:val="none" w:sz="0" w:space="0" w:color="auto"/>
        <w:right w:val="none" w:sz="0" w:space="0" w:color="auto"/>
      </w:divBdr>
    </w:div>
    <w:div w:id="706029930">
      <w:bodyDiv w:val="1"/>
      <w:marLeft w:val="0"/>
      <w:marRight w:val="0"/>
      <w:marTop w:val="0"/>
      <w:marBottom w:val="0"/>
      <w:divBdr>
        <w:top w:val="none" w:sz="0" w:space="0" w:color="auto"/>
        <w:left w:val="none" w:sz="0" w:space="0" w:color="auto"/>
        <w:bottom w:val="none" w:sz="0" w:space="0" w:color="auto"/>
        <w:right w:val="none" w:sz="0" w:space="0" w:color="auto"/>
      </w:divBdr>
    </w:div>
    <w:div w:id="761995564">
      <w:bodyDiv w:val="1"/>
      <w:marLeft w:val="0"/>
      <w:marRight w:val="0"/>
      <w:marTop w:val="0"/>
      <w:marBottom w:val="0"/>
      <w:divBdr>
        <w:top w:val="none" w:sz="0" w:space="0" w:color="auto"/>
        <w:left w:val="none" w:sz="0" w:space="0" w:color="auto"/>
        <w:bottom w:val="none" w:sz="0" w:space="0" w:color="auto"/>
        <w:right w:val="none" w:sz="0" w:space="0" w:color="auto"/>
      </w:divBdr>
    </w:div>
    <w:div w:id="808403634">
      <w:bodyDiv w:val="1"/>
      <w:marLeft w:val="0"/>
      <w:marRight w:val="0"/>
      <w:marTop w:val="0"/>
      <w:marBottom w:val="0"/>
      <w:divBdr>
        <w:top w:val="none" w:sz="0" w:space="0" w:color="auto"/>
        <w:left w:val="none" w:sz="0" w:space="0" w:color="auto"/>
        <w:bottom w:val="none" w:sz="0" w:space="0" w:color="auto"/>
        <w:right w:val="none" w:sz="0" w:space="0" w:color="auto"/>
      </w:divBdr>
    </w:div>
    <w:div w:id="886180591">
      <w:bodyDiv w:val="1"/>
      <w:marLeft w:val="0"/>
      <w:marRight w:val="0"/>
      <w:marTop w:val="0"/>
      <w:marBottom w:val="0"/>
      <w:divBdr>
        <w:top w:val="none" w:sz="0" w:space="0" w:color="auto"/>
        <w:left w:val="none" w:sz="0" w:space="0" w:color="auto"/>
        <w:bottom w:val="none" w:sz="0" w:space="0" w:color="auto"/>
        <w:right w:val="none" w:sz="0" w:space="0" w:color="auto"/>
      </w:divBdr>
    </w:div>
    <w:div w:id="942304480">
      <w:bodyDiv w:val="1"/>
      <w:marLeft w:val="0"/>
      <w:marRight w:val="0"/>
      <w:marTop w:val="0"/>
      <w:marBottom w:val="0"/>
      <w:divBdr>
        <w:top w:val="none" w:sz="0" w:space="0" w:color="auto"/>
        <w:left w:val="none" w:sz="0" w:space="0" w:color="auto"/>
        <w:bottom w:val="none" w:sz="0" w:space="0" w:color="auto"/>
        <w:right w:val="none" w:sz="0" w:space="0" w:color="auto"/>
      </w:divBdr>
    </w:div>
    <w:div w:id="1047991612">
      <w:bodyDiv w:val="1"/>
      <w:marLeft w:val="0"/>
      <w:marRight w:val="0"/>
      <w:marTop w:val="0"/>
      <w:marBottom w:val="0"/>
      <w:divBdr>
        <w:top w:val="none" w:sz="0" w:space="0" w:color="auto"/>
        <w:left w:val="none" w:sz="0" w:space="0" w:color="auto"/>
        <w:bottom w:val="none" w:sz="0" w:space="0" w:color="auto"/>
        <w:right w:val="none" w:sz="0" w:space="0" w:color="auto"/>
      </w:divBdr>
    </w:div>
    <w:div w:id="1080951471">
      <w:bodyDiv w:val="1"/>
      <w:marLeft w:val="0"/>
      <w:marRight w:val="0"/>
      <w:marTop w:val="0"/>
      <w:marBottom w:val="0"/>
      <w:divBdr>
        <w:top w:val="none" w:sz="0" w:space="0" w:color="auto"/>
        <w:left w:val="none" w:sz="0" w:space="0" w:color="auto"/>
        <w:bottom w:val="none" w:sz="0" w:space="0" w:color="auto"/>
        <w:right w:val="none" w:sz="0" w:space="0" w:color="auto"/>
      </w:divBdr>
    </w:div>
    <w:div w:id="1161116217">
      <w:bodyDiv w:val="1"/>
      <w:marLeft w:val="0"/>
      <w:marRight w:val="0"/>
      <w:marTop w:val="0"/>
      <w:marBottom w:val="0"/>
      <w:divBdr>
        <w:top w:val="none" w:sz="0" w:space="0" w:color="auto"/>
        <w:left w:val="none" w:sz="0" w:space="0" w:color="auto"/>
        <w:bottom w:val="none" w:sz="0" w:space="0" w:color="auto"/>
        <w:right w:val="none" w:sz="0" w:space="0" w:color="auto"/>
      </w:divBdr>
    </w:div>
    <w:div w:id="1198005446">
      <w:bodyDiv w:val="1"/>
      <w:marLeft w:val="0"/>
      <w:marRight w:val="0"/>
      <w:marTop w:val="0"/>
      <w:marBottom w:val="0"/>
      <w:divBdr>
        <w:top w:val="none" w:sz="0" w:space="0" w:color="auto"/>
        <w:left w:val="none" w:sz="0" w:space="0" w:color="auto"/>
        <w:bottom w:val="none" w:sz="0" w:space="0" w:color="auto"/>
        <w:right w:val="none" w:sz="0" w:space="0" w:color="auto"/>
      </w:divBdr>
    </w:div>
    <w:div w:id="1218593298">
      <w:bodyDiv w:val="1"/>
      <w:marLeft w:val="0"/>
      <w:marRight w:val="0"/>
      <w:marTop w:val="0"/>
      <w:marBottom w:val="0"/>
      <w:divBdr>
        <w:top w:val="none" w:sz="0" w:space="0" w:color="auto"/>
        <w:left w:val="none" w:sz="0" w:space="0" w:color="auto"/>
        <w:bottom w:val="none" w:sz="0" w:space="0" w:color="auto"/>
        <w:right w:val="none" w:sz="0" w:space="0" w:color="auto"/>
      </w:divBdr>
    </w:div>
    <w:div w:id="1256980986">
      <w:bodyDiv w:val="1"/>
      <w:marLeft w:val="0"/>
      <w:marRight w:val="0"/>
      <w:marTop w:val="0"/>
      <w:marBottom w:val="0"/>
      <w:divBdr>
        <w:top w:val="none" w:sz="0" w:space="0" w:color="auto"/>
        <w:left w:val="none" w:sz="0" w:space="0" w:color="auto"/>
        <w:bottom w:val="none" w:sz="0" w:space="0" w:color="auto"/>
        <w:right w:val="none" w:sz="0" w:space="0" w:color="auto"/>
      </w:divBdr>
    </w:div>
    <w:div w:id="1292440875">
      <w:bodyDiv w:val="1"/>
      <w:marLeft w:val="0"/>
      <w:marRight w:val="0"/>
      <w:marTop w:val="0"/>
      <w:marBottom w:val="0"/>
      <w:divBdr>
        <w:top w:val="none" w:sz="0" w:space="0" w:color="auto"/>
        <w:left w:val="none" w:sz="0" w:space="0" w:color="auto"/>
        <w:bottom w:val="none" w:sz="0" w:space="0" w:color="auto"/>
        <w:right w:val="none" w:sz="0" w:space="0" w:color="auto"/>
      </w:divBdr>
    </w:div>
    <w:div w:id="1331443539">
      <w:bodyDiv w:val="1"/>
      <w:marLeft w:val="0"/>
      <w:marRight w:val="0"/>
      <w:marTop w:val="0"/>
      <w:marBottom w:val="0"/>
      <w:divBdr>
        <w:top w:val="none" w:sz="0" w:space="0" w:color="auto"/>
        <w:left w:val="none" w:sz="0" w:space="0" w:color="auto"/>
        <w:bottom w:val="none" w:sz="0" w:space="0" w:color="auto"/>
        <w:right w:val="none" w:sz="0" w:space="0" w:color="auto"/>
      </w:divBdr>
    </w:div>
    <w:div w:id="1345011951">
      <w:bodyDiv w:val="1"/>
      <w:marLeft w:val="0"/>
      <w:marRight w:val="0"/>
      <w:marTop w:val="0"/>
      <w:marBottom w:val="0"/>
      <w:divBdr>
        <w:top w:val="none" w:sz="0" w:space="0" w:color="auto"/>
        <w:left w:val="none" w:sz="0" w:space="0" w:color="auto"/>
        <w:bottom w:val="none" w:sz="0" w:space="0" w:color="auto"/>
        <w:right w:val="none" w:sz="0" w:space="0" w:color="auto"/>
      </w:divBdr>
    </w:div>
    <w:div w:id="1395544780">
      <w:bodyDiv w:val="1"/>
      <w:marLeft w:val="0"/>
      <w:marRight w:val="0"/>
      <w:marTop w:val="0"/>
      <w:marBottom w:val="0"/>
      <w:divBdr>
        <w:top w:val="none" w:sz="0" w:space="0" w:color="auto"/>
        <w:left w:val="none" w:sz="0" w:space="0" w:color="auto"/>
        <w:bottom w:val="none" w:sz="0" w:space="0" w:color="auto"/>
        <w:right w:val="none" w:sz="0" w:space="0" w:color="auto"/>
      </w:divBdr>
    </w:div>
    <w:div w:id="1536691796">
      <w:bodyDiv w:val="1"/>
      <w:marLeft w:val="0"/>
      <w:marRight w:val="0"/>
      <w:marTop w:val="0"/>
      <w:marBottom w:val="0"/>
      <w:divBdr>
        <w:top w:val="none" w:sz="0" w:space="0" w:color="auto"/>
        <w:left w:val="none" w:sz="0" w:space="0" w:color="auto"/>
        <w:bottom w:val="none" w:sz="0" w:space="0" w:color="auto"/>
        <w:right w:val="none" w:sz="0" w:space="0" w:color="auto"/>
      </w:divBdr>
    </w:div>
    <w:div w:id="1648168947">
      <w:bodyDiv w:val="1"/>
      <w:marLeft w:val="0"/>
      <w:marRight w:val="0"/>
      <w:marTop w:val="0"/>
      <w:marBottom w:val="0"/>
      <w:divBdr>
        <w:top w:val="none" w:sz="0" w:space="0" w:color="auto"/>
        <w:left w:val="none" w:sz="0" w:space="0" w:color="auto"/>
        <w:bottom w:val="none" w:sz="0" w:space="0" w:color="auto"/>
        <w:right w:val="none" w:sz="0" w:space="0" w:color="auto"/>
      </w:divBdr>
    </w:div>
    <w:div w:id="1687977473">
      <w:bodyDiv w:val="1"/>
      <w:marLeft w:val="0"/>
      <w:marRight w:val="0"/>
      <w:marTop w:val="0"/>
      <w:marBottom w:val="0"/>
      <w:divBdr>
        <w:top w:val="none" w:sz="0" w:space="0" w:color="auto"/>
        <w:left w:val="none" w:sz="0" w:space="0" w:color="auto"/>
        <w:bottom w:val="none" w:sz="0" w:space="0" w:color="auto"/>
        <w:right w:val="none" w:sz="0" w:space="0" w:color="auto"/>
      </w:divBdr>
    </w:div>
    <w:div w:id="1752316196">
      <w:bodyDiv w:val="1"/>
      <w:marLeft w:val="0"/>
      <w:marRight w:val="0"/>
      <w:marTop w:val="0"/>
      <w:marBottom w:val="0"/>
      <w:divBdr>
        <w:top w:val="none" w:sz="0" w:space="0" w:color="auto"/>
        <w:left w:val="none" w:sz="0" w:space="0" w:color="auto"/>
        <w:bottom w:val="none" w:sz="0" w:space="0" w:color="auto"/>
        <w:right w:val="none" w:sz="0" w:space="0" w:color="auto"/>
      </w:divBdr>
    </w:div>
    <w:div w:id="1761560864">
      <w:bodyDiv w:val="1"/>
      <w:marLeft w:val="0"/>
      <w:marRight w:val="0"/>
      <w:marTop w:val="0"/>
      <w:marBottom w:val="0"/>
      <w:divBdr>
        <w:top w:val="none" w:sz="0" w:space="0" w:color="auto"/>
        <w:left w:val="none" w:sz="0" w:space="0" w:color="auto"/>
        <w:bottom w:val="none" w:sz="0" w:space="0" w:color="auto"/>
        <w:right w:val="none" w:sz="0" w:space="0" w:color="auto"/>
      </w:divBdr>
    </w:div>
    <w:div w:id="1780293806">
      <w:bodyDiv w:val="1"/>
      <w:marLeft w:val="0"/>
      <w:marRight w:val="0"/>
      <w:marTop w:val="0"/>
      <w:marBottom w:val="0"/>
      <w:divBdr>
        <w:top w:val="none" w:sz="0" w:space="0" w:color="auto"/>
        <w:left w:val="none" w:sz="0" w:space="0" w:color="auto"/>
        <w:bottom w:val="none" w:sz="0" w:space="0" w:color="auto"/>
        <w:right w:val="none" w:sz="0" w:space="0" w:color="auto"/>
      </w:divBdr>
    </w:div>
    <w:div w:id="1809668743">
      <w:bodyDiv w:val="1"/>
      <w:marLeft w:val="0"/>
      <w:marRight w:val="0"/>
      <w:marTop w:val="0"/>
      <w:marBottom w:val="0"/>
      <w:divBdr>
        <w:top w:val="none" w:sz="0" w:space="0" w:color="auto"/>
        <w:left w:val="none" w:sz="0" w:space="0" w:color="auto"/>
        <w:bottom w:val="none" w:sz="0" w:space="0" w:color="auto"/>
        <w:right w:val="none" w:sz="0" w:space="0" w:color="auto"/>
      </w:divBdr>
    </w:div>
    <w:div w:id="1837266336">
      <w:bodyDiv w:val="1"/>
      <w:marLeft w:val="0"/>
      <w:marRight w:val="0"/>
      <w:marTop w:val="0"/>
      <w:marBottom w:val="0"/>
      <w:divBdr>
        <w:top w:val="none" w:sz="0" w:space="0" w:color="auto"/>
        <w:left w:val="none" w:sz="0" w:space="0" w:color="auto"/>
        <w:bottom w:val="none" w:sz="0" w:space="0" w:color="auto"/>
        <w:right w:val="none" w:sz="0" w:space="0" w:color="auto"/>
      </w:divBdr>
    </w:div>
    <w:div w:id="1851211703">
      <w:bodyDiv w:val="1"/>
      <w:marLeft w:val="0"/>
      <w:marRight w:val="0"/>
      <w:marTop w:val="0"/>
      <w:marBottom w:val="0"/>
      <w:divBdr>
        <w:top w:val="none" w:sz="0" w:space="0" w:color="auto"/>
        <w:left w:val="none" w:sz="0" w:space="0" w:color="auto"/>
        <w:bottom w:val="none" w:sz="0" w:space="0" w:color="auto"/>
        <w:right w:val="none" w:sz="0" w:space="0" w:color="auto"/>
      </w:divBdr>
    </w:div>
    <w:div w:id="1851868492">
      <w:bodyDiv w:val="1"/>
      <w:marLeft w:val="0"/>
      <w:marRight w:val="0"/>
      <w:marTop w:val="0"/>
      <w:marBottom w:val="0"/>
      <w:divBdr>
        <w:top w:val="none" w:sz="0" w:space="0" w:color="auto"/>
        <w:left w:val="none" w:sz="0" w:space="0" w:color="auto"/>
        <w:bottom w:val="none" w:sz="0" w:space="0" w:color="auto"/>
        <w:right w:val="none" w:sz="0" w:space="0" w:color="auto"/>
      </w:divBdr>
    </w:div>
    <w:div w:id="1922711391">
      <w:bodyDiv w:val="1"/>
      <w:marLeft w:val="0"/>
      <w:marRight w:val="0"/>
      <w:marTop w:val="0"/>
      <w:marBottom w:val="0"/>
      <w:divBdr>
        <w:top w:val="none" w:sz="0" w:space="0" w:color="auto"/>
        <w:left w:val="none" w:sz="0" w:space="0" w:color="auto"/>
        <w:bottom w:val="none" w:sz="0" w:space="0" w:color="auto"/>
        <w:right w:val="none" w:sz="0" w:space="0" w:color="auto"/>
      </w:divBdr>
    </w:div>
    <w:div w:id="1963228087">
      <w:bodyDiv w:val="1"/>
      <w:marLeft w:val="0"/>
      <w:marRight w:val="0"/>
      <w:marTop w:val="0"/>
      <w:marBottom w:val="0"/>
      <w:divBdr>
        <w:top w:val="none" w:sz="0" w:space="0" w:color="auto"/>
        <w:left w:val="none" w:sz="0" w:space="0" w:color="auto"/>
        <w:bottom w:val="none" w:sz="0" w:space="0" w:color="auto"/>
        <w:right w:val="none" w:sz="0" w:space="0" w:color="auto"/>
      </w:divBdr>
    </w:div>
    <w:div w:id="20868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134783\Desktop\XML%20Queue%20Manager\Application%20Manual.dotx" TargetMode="External"/></Relationships>
</file>

<file path=word/theme/theme1.xml><?xml version="1.0" encoding="utf-8"?>
<a:theme xmlns:a="http://schemas.openxmlformats.org/drawingml/2006/main" name="Office Theme">
  <a:themeElements>
    <a:clrScheme name="Travelport">
      <a:dk1>
        <a:sysClr val="windowText" lastClr="000000"/>
      </a:dk1>
      <a:lt1>
        <a:sysClr val="window" lastClr="FFFFFF"/>
      </a:lt1>
      <a:dk2>
        <a:srgbClr val="1F497D"/>
      </a:dk2>
      <a:lt2>
        <a:srgbClr val="EEECE1"/>
      </a:lt2>
      <a:accent1>
        <a:srgbClr val="4F81BD"/>
      </a:accent1>
      <a:accent2>
        <a:srgbClr val="5E2750"/>
      </a:accent2>
      <a:accent3>
        <a:srgbClr val="69BE28"/>
      </a:accent3>
      <a:accent4>
        <a:srgbClr val="00A8B4"/>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57D1196E230E42A910DD974D7A13C1" ma:contentTypeVersion="1" ma:contentTypeDescription="Create a new document." ma:contentTypeScope="" ma:versionID="8677e4cc5fd804d94fa277fad445fe1e">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BBFE3-8F90-4F70-8A56-0444275343C9}"/>
</file>

<file path=customXml/itemProps2.xml><?xml version="1.0" encoding="utf-8"?>
<ds:datastoreItem xmlns:ds="http://schemas.openxmlformats.org/officeDocument/2006/customXml" ds:itemID="{4E3F42A5-5BD9-46F3-9340-DC28F6EA7F49}"/>
</file>

<file path=customXml/itemProps3.xml><?xml version="1.0" encoding="utf-8"?>
<ds:datastoreItem xmlns:ds="http://schemas.openxmlformats.org/officeDocument/2006/customXml" ds:itemID="{EAD2F2F3-9CE6-4B18-931D-55307CEE4E46}"/>
</file>

<file path=customXml/itemProps4.xml><?xml version="1.0" encoding="utf-8"?>
<ds:datastoreItem xmlns:ds="http://schemas.openxmlformats.org/officeDocument/2006/customXml" ds:itemID="{4DAA5A77-D3B3-4460-AB71-98439A006270}"/>
</file>

<file path=docProps/app.xml><?xml version="1.0" encoding="utf-8"?>
<Properties xmlns="http://schemas.openxmlformats.org/officeDocument/2006/extended-properties" xmlns:vt="http://schemas.openxmlformats.org/officeDocument/2006/docPropsVTypes">
  <Template>Application Manual.dotx</Template>
  <TotalTime>398</TotalTime>
  <Pages>11</Pages>
  <Words>1138</Words>
  <Characters>6493</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
      <vt:lpstr>APF Script </vt:lpstr>
      <vt:lpstr/>
      <vt:lpstr>Support Guide </vt:lpstr>
      <vt:lpstr/>
      <vt:lpstr/>
      <vt:lpstr/>
      <vt:lpstr/>
      <vt:lpstr/>
      <vt:lpstr/>
      <vt:lpstr/>
      <vt:lpstr>Prepared by: 	Nikki Bromwich</vt:lpstr>
      <vt:lpstr>Date:		06 April 2012</vt:lpstr>
      <vt:lpstr>Purpose of the Document</vt:lpstr>
      <vt:lpstr>APF Script Overview </vt:lpstr>
      <vt:lpstr>APF Script Logic </vt:lpstr>
      <vt:lpstr>APF Script Error Messages </vt:lpstr>
      <vt:lpstr>General Errors</vt:lpstr>
      <vt:lpstr>    Please Sign In </vt:lpstr>
      <vt:lpstr>    Valid PNR not found</vt:lpstr>
      <vt:lpstr>Name Screen Errors </vt:lpstr>
      <vt:lpstr>    Failed Private Fare Quote</vt:lpstr>
      <vt:lpstr>    Assign age Error </vt:lpstr>
      <vt:lpstr>Flight Screen Errors </vt:lpstr>
      <vt:lpstr>    Failed to obtain Fare!</vt:lpstr>
      <vt:lpstr>    Failed Published Fare Quote</vt:lpstr>
      <vt:lpstr>Quote and Confirm Screen Errors </vt:lpstr>
      <vt:lpstr>    Failed Private Fare Quote</vt:lpstr>
      <vt:lpstr>    AI / TC Error </vt:lpstr>
      <vt:lpstr>    NR Error</vt:lpstr>
      <vt:lpstr>    </vt:lpstr>
      <vt:lpstr>    Credit Card Error </vt:lpstr>
      <vt:lpstr>    Net Fare Error </vt:lpstr>
      <vt:lpstr>Support Log – Debug Log </vt:lpstr>
      <vt:lpstr>        </vt:lpstr>
    </vt:vector>
  </TitlesOfParts>
  <Company>Grey worldwide</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APF Script Support Guide 11.0</dc:title>
  <dc:subject/>
  <dc:creator>C134783</dc:creator>
  <cp:keywords/>
  <cp:lastModifiedBy>C134783</cp:lastModifiedBy>
  <cp:revision>31</cp:revision>
  <cp:lastPrinted>2011-08-07T23:17:00Z</cp:lastPrinted>
  <dcterms:created xsi:type="dcterms:W3CDTF">2012-04-08T03:40:00Z</dcterms:created>
  <dcterms:modified xsi:type="dcterms:W3CDTF">2012-04-09T05:08:00Z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0x010100C357D1196E230E42A910DD974D7A13C1</vt:lpwstr>
  </property>
  <property fmtid="{D5CDD505-2E9C-101B-9397-08002B2CF9AE}" pid="3" name="Region">
    <vt:lpwstr>WorldwideAPAC</vt:lpwstr>
  </property>
</Properties>
</file>